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10" w:rsidRDefault="00E90B10" w:rsidP="00E90B10">
      <w:pPr>
        <w:pStyle w:val="a3"/>
        <w:shd w:val="clear" w:color="auto" w:fill="FFFFFF"/>
        <w:tabs>
          <w:tab w:val="left" w:pos="-284"/>
          <w:tab w:val="left" w:pos="0"/>
        </w:tabs>
        <w:spacing w:before="0" w:beforeAutospacing="0" w:after="0" w:afterAutospacing="0"/>
        <w:jc w:val="center"/>
        <w:rPr>
          <w:rStyle w:val="news-title"/>
          <w:rFonts w:ascii="Comic Sans MS" w:hAnsi="Comic Sans MS" w:cs="Tahoma"/>
          <w:b/>
          <w:bCs/>
          <w:color w:val="002060"/>
          <w:sz w:val="28"/>
          <w:szCs w:val="28"/>
        </w:rPr>
      </w:pPr>
      <w:r w:rsidRPr="00E90B10">
        <w:rPr>
          <w:rStyle w:val="news-title"/>
          <w:rFonts w:ascii="Comic Sans MS" w:hAnsi="Comic Sans MS" w:cs="Tahoma"/>
          <w:b/>
          <w:bCs/>
          <w:color w:val="002060"/>
          <w:sz w:val="28"/>
          <w:szCs w:val="28"/>
        </w:rPr>
        <w:t xml:space="preserve">ПАМЯТКА </w:t>
      </w:r>
    </w:p>
    <w:p w:rsidR="00E90B10" w:rsidRPr="00E90B10" w:rsidRDefault="00E90B10" w:rsidP="00E90B10">
      <w:pPr>
        <w:pStyle w:val="a3"/>
        <w:shd w:val="clear" w:color="auto" w:fill="FFFFFF"/>
        <w:tabs>
          <w:tab w:val="left" w:pos="-284"/>
          <w:tab w:val="left" w:pos="0"/>
        </w:tabs>
        <w:spacing w:before="0" w:beforeAutospacing="0" w:after="0" w:afterAutospacing="0"/>
        <w:jc w:val="center"/>
        <w:rPr>
          <w:rFonts w:ascii="Comic Sans MS" w:hAnsi="Comic Sans MS" w:cs="Tahoma"/>
          <w:b/>
          <w:color w:val="002060"/>
          <w:sz w:val="28"/>
          <w:szCs w:val="28"/>
        </w:rPr>
      </w:pPr>
      <w:r w:rsidRPr="00E90B10">
        <w:rPr>
          <w:rStyle w:val="news-title"/>
          <w:rFonts w:ascii="Comic Sans MS" w:hAnsi="Comic Sans MS" w:cs="Tahoma"/>
          <w:b/>
          <w:bCs/>
          <w:color w:val="002060"/>
          <w:sz w:val="28"/>
          <w:szCs w:val="28"/>
        </w:rPr>
        <w:t xml:space="preserve">о правилах безопасности населения на водных объектах в осенне-зимний период </w:t>
      </w:r>
    </w:p>
    <w:p w:rsidR="00E90B10" w:rsidRPr="00E90B10" w:rsidRDefault="00E90B10" w:rsidP="00E90B10">
      <w:pPr>
        <w:pStyle w:val="a3"/>
        <w:tabs>
          <w:tab w:val="left" w:pos="-284"/>
          <w:tab w:val="left" w:pos="0"/>
        </w:tabs>
        <w:spacing w:before="0" w:beforeAutospacing="0" w:after="0" w:afterAutospacing="0"/>
        <w:ind w:left="720"/>
        <w:jc w:val="both"/>
        <w:rPr>
          <w:rStyle w:val="a4"/>
          <w:rFonts w:ascii="Comic Sans MS" w:hAnsi="Comic Sans MS" w:cs="Tahoma"/>
          <w:color w:val="002060"/>
          <w:sz w:val="28"/>
          <w:szCs w:val="28"/>
        </w:rPr>
      </w:pP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b/>
          <w:i/>
          <w:color w:val="FF0000"/>
          <w:sz w:val="28"/>
          <w:szCs w:val="28"/>
        </w:rPr>
      </w:pPr>
      <w:r w:rsidRPr="00E90B10">
        <w:rPr>
          <w:rStyle w:val="a4"/>
          <w:rFonts w:ascii="Comic Sans MS" w:hAnsi="Comic Sans MS" w:cs="Tahoma"/>
          <w:b w:val="0"/>
          <w:i/>
          <w:color w:val="FF0000"/>
          <w:sz w:val="28"/>
          <w:szCs w:val="28"/>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FF0000"/>
          <w:sz w:val="28"/>
          <w:szCs w:val="28"/>
        </w:rPr>
      </w:pPr>
      <w:r w:rsidRPr="00E90B10">
        <w:rPr>
          <w:rFonts w:ascii="Comic Sans MS" w:hAnsi="Comic Sans MS" w:cs="Tahoma"/>
          <w:color w:val="FF0000"/>
          <w:sz w:val="28"/>
          <w:szCs w:val="28"/>
        </w:rPr>
        <w:t>- </w:t>
      </w:r>
      <w:r w:rsidRPr="00E90B10">
        <w:rPr>
          <w:rStyle w:val="a4"/>
          <w:rFonts w:ascii="Comic Sans MS" w:hAnsi="Comic Sans MS" w:cs="Tahoma"/>
          <w:color w:val="FF0000"/>
          <w:sz w:val="28"/>
          <w:szCs w:val="28"/>
        </w:rPr>
        <w:t>безопасная толщина льда для одного человека не менее 10 см;</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FF0000"/>
          <w:sz w:val="28"/>
          <w:szCs w:val="28"/>
        </w:rPr>
      </w:pPr>
      <w:r w:rsidRPr="00E90B10">
        <w:rPr>
          <w:rStyle w:val="a4"/>
          <w:rFonts w:ascii="Comic Sans MS" w:hAnsi="Comic Sans MS" w:cs="Tahoma"/>
          <w:color w:val="FF0000"/>
          <w:sz w:val="28"/>
          <w:szCs w:val="28"/>
        </w:rPr>
        <w:t>- безопасная толщина льда для совершения пешей переправы 15 см и более;</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FF0000"/>
          <w:sz w:val="28"/>
          <w:szCs w:val="28"/>
        </w:rPr>
      </w:pPr>
      <w:r w:rsidRPr="00E90B10">
        <w:rPr>
          <w:rStyle w:val="a4"/>
          <w:rFonts w:ascii="Comic Sans MS" w:hAnsi="Comic Sans MS" w:cs="Tahoma"/>
          <w:color w:val="FF0000"/>
          <w:sz w:val="28"/>
          <w:szCs w:val="28"/>
        </w:rPr>
        <w:t>- безопасная толщина льда для проезда автомобилей не менее 30 см.</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xml:space="preserve">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w:t>
      </w:r>
      <w:r w:rsidRPr="00E90B10">
        <w:rPr>
          <w:rFonts w:ascii="Comic Sans MS" w:hAnsi="Comic Sans MS" w:cs="Tahoma"/>
          <w:color w:val="000000"/>
          <w:sz w:val="28"/>
          <w:szCs w:val="28"/>
        </w:rPr>
        <w:lastRenderedPageBreak/>
        <w:t>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E90B10" w:rsidRPr="00E90B10" w:rsidRDefault="00E90B10" w:rsidP="00E90B10">
      <w:pPr>
        <w:pStyle w:val="a3"/>
        <w:tabs>
          <w:tab w:val="left" w:pos="-284"/>
          <w:tab w:val="left" w:pos="0"/>
        </w:tabs>
        <w:spacing w:before="0" w:beforeAutospacing="0" w:after="0" w:afterAutospacing="0"/>
        <w:ind w:left="720"/>
        <w:jc w:val="both"/>
        <w:rPr>
          <w:rStyle w:val="a4"/>
          <w:rFonts w:ascii="Comic Sans MS" w:hAnsi="Comic Sans MS" w:cs="Tahoma"/>
          <w:color w:val="000000"/>
          <w:sz w:val="28"/>
          <w:szCs w:val="28"/>
        </w:rPr>
      </w:pP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215868" w:themeColor="accent5" w:themeShade="80"/>
          <w:sz w:val="28"/>
          <w:szCs w:val="28"/>
          <w:u w:val="single"/>
        </w:rPr>
      </w:pPr>
      <w:r w:rsidRPr="00E90B10">
        <w:rPr>
          <w:rStyle w:val="a4"/>
          <w:rFonts w:ascii="Comic Sans MS" w:hAnsi="Comic Sans MS" w:cs="Tahoma"/>
          <w:color w:val="215868" w:themeColor="accent5" w:themeShade="80"/>
          <w:sz w:val="28"/>
          <w:szCs w:val="28"/>
          <w:u w:val="single"/>
        </w:rPr>
        <w:t>Правила поведения на льду: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Ни в коем случае нельзя выходить на лед в темное время суток и при плохой видимости (туман, снегопад, дождь).</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Безопаснее всего выходить на берег и спускаться в местах, где лед виден и не покрыт снегом.</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есть рюкзак или ранец, повесьте его на одно плечо, это позволит легко освободиться от груза в случае, если лед под вами провалился.</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При перевозке небольших грузов, их следует класть на сани или брусья с большой площадью опоры на лед, чтобы избежать провала.</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Внимательно слушайте и следите за тем, как ведет себя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xml:space="preserve">- Не приближайтесь к тем местам, где растут деревья, кусты, камыши, торчат коряги, где ручьи впадают в реки, </w:t>
      </w:r>
      <w:r w:rsidRPr="00E90B10">
        <w:rPr>
          <w:rFonts w:ascii="Comic Sans MS" w:hAnsi="Comic Sans MS" w:cs="Tahoma"/>
          <w:color w:val="000000"/>
          <w:sz w:val="28"/>
          <w:szCs w:val="28"/>
        </w:rPr>
        <w:lastRenderedPageBreak/>
        <w:t>происходит сброс теплых вод с промышленных предприятий. Здесь наиболее вероятно провалиться под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Не следует ходить рядом с трещинами или по участку льда, отделенному от основного массива несколькими трещинами.</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Необходимо быстро покинуть опасное место, если из пробитой лунки начинает бить фонтаном вода.</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Точно так же поступают при предостерегающем потрескивании льда и образовании в нем трещин.</w:t>
      </w:r>
    </w:p>
    <w:p w:rsidR="00E90B10" w:rsidRDefault="00E90B10" w:rsidP="00E90B10">
      <w:pPr>
        <w:pStyle w:val="a3"/>
        <w:tabs>
          <w:tab w:val="left" w:pos="-284"/>
          <w:tab w:val="left" w:pos="0"/>
        </w:tabs>
        <w:spacing w:before="0" w:beforeAutospacing="0" w:after="0" w:afterAutospacing="0"/>
        <w:ind w:left="720"/>
        <w:jc w:val="both"/>
        <w:rPr>
          <w:rStyle w:val="a4"/>
          <w:rFonts w:ascii="Comic Sans MS" w:hAnsi="Comic Sans MS" w:cs="Tahoma"/>
          <w:color w:val="000000"/>
          <w:sz w:val="28"/>
          <w:szCs w:val="28"/>
        </w:rPr>
      </w:pP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215868" w:themeColor="accent5" w:themeShade="80"/>
          <w:sz w:val="28"/>
          <w:szCs w:val="28"/>
          <w:u w:val="single"/>
        </w:rPr>
      </w:pPr>
      <w:r w:rsidRPr="00E90B10">
        <w:rPr>
          <w:rStyle w:val="a4"/>
          <w:rFonts w:ascii="Comic Sans MS" w:hAnsi="Comic Sans MS" w:cs="Tahoma"/>
          <w:color w:val="215868" w:themeColor="accent5" w:themeShade="80"/>
          <w:sz w:val="28"/>
          <w:szCs w:val="28"/>
          <w:u w:val="single"/>
        </w:rPr>
        <w:t>Если Вы провалились под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Провалившись под лед, широко раскиньте руки по кромкам льда, чтобы не погрузиться с головой. Постарайтесь избавиться от лишних тяжестей.</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есть кто-то рядом, позовите на помощь.</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возможно, переберитесь к тому краю полыньи, где течение не увлекает Вас под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Не делайте резких движений и не обламывайте кромку.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Приноравливайте свое тело к наиболее широкой площади опоры.</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Выбираться на лед можно таким же способом, каким садятся на высокие подоконники, т.е. спиной к выбранному месту.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lastRenderedPageBreak/>
        <w:t>- Как только большая часть тела окажется на льду, перекатитесь на живот и отползайте подальше от места провала.</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Выбирайтесь, по возможности, в ту сторону, откуда пришли - там проверенный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трещина во льду большая, пробуйте выплыть спиной.</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E90B10" w:rsidRDefault="00E90B10" w:rsidP="00E90B10">
      <w:pPr>
        <w:pStyle w:val="a3"/>
        <w:tabs>
          <w:tab w:val="left" w:pos="-284"/>
          <w:tab w:val="left" w:pos="0"/>
        </w:tabs>
        <w:spacing w:before="0" w:beforeAutospacing="0" w:after="0" w:afterAutospacing="0"/>
        <w:ind w:left="720"/>
        <w:jc w:val="center"/>
        <w:rPr>
          <w:rStyle w:val="a4"/>
          <w:rFonts w:ascii="Comic Sans MS" w:hAnsi="Comic Sans MS" w:cs="Tahoma"/>
          <w:color w:val="215868" w:themeColor="accent5" w:themeShade="80"/>
          <w:sz w:val="28"/>
          <w:szCs w:val="28"/>
          <w:u w:val="single"/>
        </w:rPr>
      </w:pPr>
      <w:r w:rsidRPr="00E90B10">
        <w:rPr>
          <w:rStyle w:val="a4"/>
          <w:rFonts w:ascii="Comic Sans MS" w:hAnsi="Comic Sans MS" w:cs="Tahoma"/>
          <w:color w:val="215868" w:themeColor="accent5" w:themeShade="80"/>
          <w:sz w:val="28"/>
          <w:szCs w:val="28"/>
          <w:u w:val="single"/>
        </w:rPr>
        <w:t xml:space="preserve">Если Вы стали очевидцем, как человек провалился </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215868" w:themeColor="accent5" w:themeShade="80"/>
          <w:sz w:val="28"/>
          <w:szCs w:val="28"/>
          <w:u w:val="single"/>
        </w:rPr>
      </w:pPr>
      <w:r w:rsidRPr="00E90B10">
        <w:rPr>
          <w:rStyle w:val="a4"/>
          <w:rFonts w:ascii="Comic Sans MS" w:hAnsi="Comic Sans MS" w:cs="Tahoma"/>
          <w:color w:val="215868" w:themeColor="accent5" w:themeShade="80"/>
          <w:sz w:val="28"/>
          <w:szCs w:val="28"/>
          <w:u w:val="single"/>
        </w:rPr>
        <w:t>под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Немедленно крикните ему, что идете на помощь.</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xml:space="preserve">- Немедленно сообщите о </w:t>
      </w:r>
      <w:proofErr w:type="gramStart"/>
      <w:r w:rsidRPr="00E90B10">
        <w:rPr>
          <w:rFonts w:ascii="Comic Sans MS" w:hAnsi="Comic Sans MS" w:cs="Tahoma"/>
          <w:color w:val="000000"/>
          <w:sz w:val="28"/>
          <w:szCs w:val="28"/>
        </w:rPr>
        <w:t>произошедшем</w:t>
      </w:r>
      <w:proofErr w:type="gramEnd"/>
      <w:r w:rsidRPr="00E90B10">
        <w:rPr>
          <w:rFonts w:ascii="Comic Sans MS" w:hAnsi="Comic Sans MS" w:cs="Tahoma"/>
          <w:color w:val="000000"/>
          <w:sz w:val="28"/>
          <w:szCs w:val="28"/>
        </w:rPr>
        <w:t xml:space="preserve"> в службу спасения.</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Оказывающий помощь должен обвязаться веревкой, предварительно закрепив ее на берегу.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xml:space="preserve">- Из-за опасности самому попасть в полынью приближаться к провалившемуся под </w:t>
      </w:r>
      <w:proofErr w:type="gramStart"/>
      <w:r w:rsidRPr="00E90B10">
        <w:rPr>
          <w:rFonts w:ascii="Comic Sans MS" w:hAnsi="Comic Sans MS" w:cs="Tahoma"/>
          <w:color w:val="000000"/>
          <w:sz w:val="28"/>
          <w:szCs w:val="28"/>
        </w:rPr>
        <w:t>лед</w:t>
      </w:r>
      <w:proofErr w:type="gramEnd"/>
      <w:r w:rsidRPr="00E90B10">
        <w:rPr>
          <w:rFonts w:ascii="Comic Sans MS" w:hAnsi="Comic Sans MS" w:cs="Tahoma"/>
          <w:color w:val="000000"/>
          <w:sz w:val="28"/>
          <w:szCs w:val="28"/>
        </w:rPr>
        <w:t xml:space="preserve"> нужно лежа с раскинутыми в стороны руками и ногами.</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Подложите под себя лыжи, фанеру или доску, чтобы увеличить площадь опоры и ползите на них.</w:t>
      </w:r>
    </w:p>
    <w:p w:rsidR="00E90B10" w:rsidRPr="00E90B10" w:rsidRDefault="00E90B10" w:rsidP="00E90B10">
      <w:pPr>
        <w:pStyle w:val="a3"/>
        <w:tabs>
          <w:tab w:val="left" w:pos="-284"/>
          <w:tab w:val="left" w:pos="0"/>
        </w:tabs>
        <w:spacing w:before="0" w:beforeAutospacing="0" w:after="0" w:afterAutospacing="0"/>
        <w:ind w:left="284"/>
        <w:jc w:val="both"/>
        <w:rPr>
          <w:rFonts w:ascii="Comic Sans MS" w:hAnsi="Comic Sans MS" w:cs="Tahoma"/>
          <w:color w:val="000000"/>
          <w:sz w:val="28"/>
          <w:szCs w:val="28"/>
        </w:rPr>
      </w:pPr>
      <w:r w:rsidRPr="00E90B10">
        <w:rPr>
          <w:rFonts w:ascii="Comic Sans MS" w:hAnsi="Comic Sans MS" w:cs="Tahoma"/>
          <w:color w:val="000000"/>
          <w:sz w:val="28"/>
          <w:szCs w:val="28"/>
        </w:rPr>
        <w:t>- Если под рукой имеются доски, лестницы, шесты или другие предметы, то их надо использовать для оказания помощи.</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lastRenderedPageBreak/>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Когда есть промоины или битый лед, необходимо использовать спасательные шлюпки, для продвижения её вперед используются кошки и багры.</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Действуйте решительно и быстро, пострадавший коченеет в ледяной воде, намокшая одежда тянет его вниз.</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Подав пострадавшему подручное средство, вытащите его на лед и ползком двигайтесь от опасной зоны.</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215868" w:themeColor="accent5" w:themeShade="80"/>
          <w:sz w:val="28"/>
          <w:szCs w:val="28"/>
          <w:u w:val="single"/>
        </w:rPr>
      </w:pPr>
      <w:r w:rsidRPr="00E90B10">
        <w:rPr>
          <w:rStyle w:val="a4"/>
          <w:rFonts w:ascii="Comic Sans MS" w:hAnsi="Comic Sans MS" w:cs="Tahoma"/>
          <w:color w:val="215868" w:themeColor="accent5" w:themeShade="80"/>
          <w:sz w:val="28"/>
          <w:szCs w:val="28"/>
          <w:u w:val="single"/>
        </w:rPr>
        <w:t>Первая помощь пострадавшему</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это сделать невозможно, то разведите костер и окажите максимальную помощь, можно поделиться своей сухой одеждой.</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lastRenderedPageBreak/>
        <w:t>- Пострадавшего необходимо направить в медицинское учреждение. Дальнейшее лечение должны проводить врачи.</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215868" w:themeColor="accent5" w:themeShade="80"/>
          <w:sz w:val="28"/>
          <w:szCs w:val="28"/>
          <w:u w:val="single"/>
        </w:rPr>
      </w:pPr>
      <w:r w:rsidRPr="00E90B10">
        <w:rPr>
          <w:rStyle w:val="a4"/>
          <w:rFonts w:ascii="Comic Sans MS" w:hAnsi="Comic Sans MS" w:cs="Tahoma"/>
          <w:color w:val="215868" w:themeColor="accent5" w:themeShade="80"/>
          <w:sz w:val="28"/>
          <w:szCs w:val="28"/>
          <w:u w:val="single"/>
        </w:rPr>
        <w:t>Время безопасного пребывания человека в воде:</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при температуре воды 5-15</w:t>
      </w:r>
      <w:r w:rsidRPr="00E90B10">
        <w:rPr>
          <w:rFonts w:ascii="Comic Sans MS" w:hAnsi="Comic Sans MS" w:cs="Tahoma"/>
          <w:color w:val="000000"/>
          <w:sz w:val="28"/>
          <w:szCs w:val="28"/>
          <w:vertAlign w:val="superscript"/>
        </w:rPr>
        <w:t>0</w:t>
      </w:r>
      <w:r w:rsidRPr="00E90B10">
        <w:rPr>
          <w:rFonts w:ascii="Comic Sans MS" w:hAnsi="Comic Sans MS" w:cs="Tahoma"/>
          <w:color w:val="000000"/>
          <w:sz w:val="28"/>
          <w:szCs w:val="28"/>
        </w:rPr>
        <w:t>С - от 3,5 до 4,5 часов;</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температура воды 2-3</w:t>
      </w:r>
      <w:r w:rsidRPr="00E90B10">
        <w:rPr>
          <w:rFonts w:ascii="Comic Sans MS" w:hAnsi="Comic Sans MS" w:cs="Tahoma"/>
          <w:color w:val="000000"/>
          <w:sz w:val="28"/>
          <w:szCs w:val="28"/>
          <w:vertAlign w:val="superscript"/>
        </w:rPr>
        <w:t>0</w:t>
      </w:r>
      <w:r w:rsidRPr="00E90B10">
        <w:rPr>
          <w:rFonts w:ascii="Comic Sans MS" w:hAnsi="Comic Sans MS" w:cs="Tahoma"/>
          <w:color w:val="000000"/>
          <w:sz w:val="28"/>
          <w:szCs w:val="28"/>
        </w:rPr>
        <w:t>С оказывается смертельной для человека через 10-15 минут;</w:t>
      </w:r>
    </w:p>
    <w:p w:rsidR="00E90B10" w:rsidRPr="00E90B10" w:rsidRDefault="00E90B10" w:rsidP="00E90B10">
      <w:pPr>
        <w:pStyle w:val="a3"/>
        <w:tabs>
          <w:tab w:val="left" w:pos="-284"/>
          <w:tab w:val="left" w:pos="0"/>
        </w:tabs>
        <w:spacing w:before="0" w:beforeAutospacing="0" w:after="0" w:afterAutospacing="0"/>
        <w:ind w:left="720"/>
        <w:jc w:val="both"/>
        <w:rPr>
          <w:rFonts w:ascii="Comic Sans MS" w:hAnsi="Comic Sans MS" w:cs="Tahoma"/>
          <w:color w:val="000000"/>
          <w:sz w:val="28"/>
          <w:szCs w:val="28"/>
        </w:rPr>
      </w:pPr>
      <w:r w:rsidRPr="00E90B10">
        <w:rPr>
          <w:rFonts w:ascii="Comic Sans MS" w:hAnsi="Comic Sans MS" w:cs="Tahoma"/>
          <w:color w:val="000000"/>
          <w:sz w:val="28"/>
          <w:szCs w:val="28"/>
        </w:rPr>
        <w:t>- при температуре воды минус 2</w:t>
      </w:r>
      <w:r w:rsidRPr="00E90B10">
        <w:rPr>
          <w:rFonts w:ascii="Comic Sans MS" w:hAnsi="Comic Sans MS" w:cs="Tahoma"/>
          <w:color w:val="000000"/>
          <w:sz w:val="28"/>
          <w:szCs w:val="28"/>
          <w:vertAlign w:val="superscript"/>
        </w:rPr>
        <w:t>0</w:t>
      </w:r>
      <w:r w:rsidRPr="00E90B10">
        <w:rPr>
          <w:rFonts w:ascii="Comic Sans MS" w:hAnsi="Comic Sans MS" w:cs="Tahoma"/>
          <w:color w:val="000000"/>
          <w:sz w:val="28"/>
          <w:szCs w:val="28"/>
        </w:rPr>
        <w:t>С - смерть может наступить через 5-8 минут.</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FF0000"/>
          <w:sz w:val="28"/>
          <w:szCs w:val="28"/>
          <w:u w:val="single"/>
        </w:rPr>
      </w:pPr>
      <w:r w:rsidRPr="00E90B10">
        <w:rPr>
          <w:rStyle w:val="a4"/>
          <w:rFonts w:ascii="Comic Sans MS" w:hAnsi="Comic Sans MS" w:cs="Tahoma"/>
          <w:color w:val="FF0000"/>
          <w:sz w:val="28"/>
          <w:szCs w:val="28"/>
          <w:u w:val="single"/>
        </w:rPr>
        <w:t>Уважаемые дети и взрослые!</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Во избежание трагических случаев:</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1. Коллективные выезды на лед для отдыха и рыбалки необходимо согласовывать с подразделениями спасательной службы.</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2. Руководителям организаций необходимо назначить своим приказом ответственных за обеспечение порядка в пути следования и на водоемах.</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3. Ответственные лица должны пройти инструктаж в подразделениях спасательной службы.</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 xml:space="preserve">4. Соблюдайте элементарные правила безопасности на льду, помните, безопасным лед считается при толщине не </w:t>
      </w:r>
      <w:r w:rsidRPr="00E90B10">
        <w:rPr>
          <w:rStyle w:val="a4"/>
          <w:rFonts w:ascii="Comic Sans MS" w:hAnsi="Comic Sans MS" w:cs="Tahoma"/>
          <w:color w:val="C00000"/>
          <w:sz w:val="28"/>
          <w:szCs w:val="28"/>
        </w:rPr>
        <w:t>менее 12 см.</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Запрещается ходить рядом с любыми водными сооружениями, в местах впадения в водоем ручьев и рек.</w:t>
      </w:r>
    </w:p>
    <w:p w:rsid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Родители, не оставляйте детей без присмотра!</w:t>
      </w:r>
      <w:r w:rsidRPr="00E90B10">
        <w:rPr>
          <w:rFonts w:ascii="Comic Sans MS" w:hAnsi="Comic Sans MS" w:cs="Tahoma"/>
          <w:color w:val="365F91" w:themeColor="accent1" w:themeShade="BF"/>
          <w:sz w:val="28"/>
          <w:szCs w:val="28"/>
        </w:rPr>
        <w:t> </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Будьте внимательны к окружающим!</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C00000"/>
          <w:sz w:val="28"/>
          <w:szCs w:val="28"/>
        </w:rPr>
      </w:pPr>
      <w:r w:rsidRPr="00E90B10">
        <w:rPr>
          <w:rStyle w:val="a5"/>
          <w:rFonts w:ascii="Comic Sans MS" w:hAnsi="Comic Sans MS" w:cs="Tahoma"/>
          <w:b/>
          <w:bCs/>
          <w:color w:val="C00000"/>
          <w:sz w:val="28"/>
          <w:szCs w:val="28"/>
        </w:rPr>
        <w:t>Если вы стали свидетелем происшествия, немедленно сообщите</w:t>
      </w:r>
      <w:r w:rsidRPr="00E90B10">
        <w:rPr>
          <w:rFonts w:ascii="Comic Sans MS" w:hAnsi="Comic Sans MS" w:cs="Tahoma"/>
          <w:b/>
          <w:bCs/>
          <w:i/>
          <w:iCs/>
          <w:color w:val="C00000"/>
          <w:sz w:val="28"/>
          <w:szCs w:val="28"/>
        </w:rPr>
        <w:br/>
      </w:r>
      <w:r w:rsidRPr="00E90B10">
        <w:rPr>
          <w:rStyle w:val="a5"/>
          <w:rFonts w:ascii="Comic Sans MS" w:hAnsi="Comic Sans MS" w:cs="Tahoma"/>
          <w:b/>
          <w:bCs/>
          <w:color w:val="C00000"/>
          <w:sz w:val="28"/>
          <w:szCs w:val="28"/>
        </w:rPr>
        <w:t>об этом по телефонам 01, 02, с мобильного телефона 112.</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r w:rsidRPr="00E90B10">
        <w:rPr>
          <w:rStyle w:val="a4"/>
          <w:rFonts w:ascii="Comic Sans MS" w:hAnsi="Comic Sans MS" w:cs="Tahoma"/>
          <w:color w:val="365F91" w:themeColor="accent1" w:themeShade="BF"/>
          <w:sz w:val="28"/>
          <w:szCs w:val="28"/>
        </w:rPr>
        <w:t>По возможности окажите пострадавшему первую помощь и ждите прибытия спасателей.</w:t>
      </w: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365F91" w:themeColor="accent1" w:themeShade="BF"/>
          <w:sz w:val="28"/>
          <w:szCs w:val="28"/>
        </w:rPr>
      </w:pPr>
    </w:p>
    <w:p w:rsidR="00E90B10" w:rsidRPr="00E90B10" w:rsidRDefault="00E90B10" w:rsidP="00E90B10">
      <w:pPr>
        <w:pStyle w:val="a3"/>
        <w:tabs>
          <w:tab w:val="left" w:pos="-284"/>
          <w:tab w:val="left" w:pos="0"/>
        </w:tabs>
        <w:spacing w:before="0" w:beforeAutospacing="0" w:after="0" w:afterAutospacing="0"/>
        <w:ind w:left="720"/>
        <w:jc w:val="center"/>
        <w:rPr>
          <w:rFonts w:ascii="Comic Sans MS" w:hAnsi="Comic Sans MS" w:cs="Tahoma"/>
          <w:color w:val="C00000"/>
          <w:sz w:val="28"/>
          <w:szCs w:val="28"/>
        </w:rPr>
      </w:pPr>
      <w:r w:rsidRPr="00E90B10">
        <w:rPr>
          <w:rStyle w:val="a5"/>
          <w:rFonts w:ascii="Comic Sans MS" w:hAnsi="Comic Sans MS" w:cs="Tahoma"/>
          <w:b/>
          <w:bCs/>
          <w:color w:val="C00000"/>
          <w:sz w:val="28"/>
          <w:szCs w:val="28"/>
        </w:rPr>
        <w:t>Будьте внимательны к себе, своему здоровью, ведь сэкономленные пять минут не смогут заменить Вам всю жизнь!</w:t>
      </w:r>
    </w:p>
    <w:p w:rsidR="00ED5A71" w:rsidRPr="00E90B10" w:rsidRDefault="00ED5A71" w:rsidP="00E90B10">
      <w:pPr>
        <w:tabs>
          <w:tab w:val="left" w:pos="-284"/>
          <w:tab w:val="left" w:pos="0"/>
        </w:tabs>
        <w:jc w:val="center"/>
        <w:rPr>
          <w:rFonts w:ascii="Comic Sans MS" w:hAnsi="Comic Sans MS"/>
          <w:color w:val="C00000"/>
          <w:sz w:val="28"/>
          <w:szCs w:val="28"/>
        </w:rPr>
      </w:pPr>
    </w:p>
    <w:sectPr w:rsidR="00ED5A71" w:rsidRPr="00E90B10" w:rsidSect="00E90B10">
      <w:pgSz w:w="11906" w:h="16838"/>
      <w:pgMar w:top="1134" w:right="1416" w:bottom="1134" w:left="1276"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B10"/>
    <w:rsid w:val="00E90B10"/>
    <w:rsid w:val="00ED5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E90B10"/>
  </w:style>
  <w:style w:type="character" w:styleId="a4">
    <w:name w:val="Strong"/>
    <w:basedOn w:val="a0"/>
    <w:uiPriority w:val="22"/>
    <w:qFormat/>
    <w:rsid w:val="00E90B10"/>
    <w:rPr>
      <w:b/>
      <w:bCs/>
    </w:rPr>
  </w:style>
  <w:style w:type="character" w:styleId="a5">
    <w:name w:val="Emphasis"/>
    <w:basedOn w:val="a0"/>
    <w:uiPriority w:val="20"/>
    <w:qFormat/>
    <w:rsid w:val="00E90B10"/>
    <w:rPr>
      <w:i/>
      <w:iCs/>
    </w:rPr>
  </w:style>
</w:styles>
</file>

<file path=word/webSettings.xml><?xml version="1.0" encoding="utf-8"?>
<w:webSettings xmlns:r="http://schemas.openxmlformats.org/officeDocument/2006/relationships" xmlns:w="http://schemas.openxmlformats.org/wordprocessingml/2006/main">
  <w:divs>
    <w:div w:id="980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2018-12-13T11:07:00Z</dcterms:created>
  <dcterms:modified xsi:type="dcterms:W3CDTF">2018-12-13T11:15:00Z</dcterms:modified>
</cp:coreProperties>
</file>