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5B6F" w:rsidRPr="006544AD" w:rsidRDefault="00595B6F" w:rsidP="006544AD"/>
    <w:p w:rsidR="00595B6F" w:rsidRPr="006544AD" w:rsidRDefault="00595B6F" w:rsidP="006544AD"/>
    <w:p w:rsidR="00595B6F" w:rsidRPr="006544AD" w:rsidRDefault="00595B6F" w:rsidP="006544AD"/>
    <w:p w:rsidR="00595B6F" w:rsidRPr="006544AD" w:rsidRDefault="00595B6F" w:rsidP="006544AD"/>
    <w:p w:rsidR="00595B6F" w:rsidRPr="006544AD" w:rsidRDefault="00595B6F" w:rsidP="006544AD"/>
    <w:p w:rsidR="00595B6F" w:rsidRPr="006544AD" w:rsidRDefault="00595B6F" w:rsidP="006544AD"/>
    <w:p w:rsidR="006544AD" w:rsidRPr="006544AD" w:rsidRDefault="006544AD" w:rsidP="006544AD"/>
    <w:p w:rsidR="006544AD" w:rsidRPr="006544AD" w:rsidRDefault="006544AD" w:rsidP="006544AD"/>
    <w:p w:rsidR="006544AD" w:rsidRPr="006544AD" w:rsidRDefault="006544AD" w:rsidP="006544AD"/>
    <w:p w:rsidR="006544AD" w:rsidRPr="006544AD" w:rsidRDefault="006544AD" w:rsidP="006544AD"/>
    <w:p w:rsidR="006544AD" w:rsidRPr="006544AD" w:rsidRDefault="006544AD" w:rsidP="006544AD"/>
    <w:p w:rsidR="00F02532" w:rsidRPr="008B0C66" w:rsidRDefault="00F02532" w:rsidP="008B0C66">
      <w:pPr>
        <w:pStyle w:val="a5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margin">
              <wp:posOffset>-535190</wp:posOffset>
            </wp:positionH>
            <wp:positionV relativeFrom="margin">
              <wp:posOffset>-706235</wp:posOffset>
            </wp:positionV>
            <wp:extent cx="7542357" cy="10668000"/>
            <wp:effectExtent l="19050" t="0" r="1443" b="0"/>
            <wp:wrapNone/>
            <wp:docPr id="16" name="Рисунок 16" descr="https://i.pinimg.com/originals/e0/5d/8e/e05d8ec66efb6b96215a5a821fbcdf9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i.pinimg.com/originals/e0/5d/8e/e05d8ec66efb6b96215a5a821fbcdf94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2357" cy="1066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21198" w:rsidRPr="00D21198">
        <w:rPr>
          <w:rFonts w:ascii="Times New Roman" w:hAnsi="Times New Roman" w:cs="Times New Roman"/>
          <w:sz w:val="28"/>
          <w:szCs w:val="28"/>
        </w:rPr>
        <w:pict>
          <v:shapetype id="_x0000_t138" coordsize="21600,21600" o:spt="138" adj="10800" path="m0@0l10800,,21600@0m,21600r10800,l21600,21600e">
            <v:formulas>
              <v:f eqn="val #0"/>
              <v:f eqn="prod #0 1 2"/>
              <v:f eqn="sum @1 10800 0"/>
              <v:f eqn="sum 21600 0 @1"/>
            </v:formulas>
            <v:path textpathok="t" o:connecttype="custom" o:connectlocs="10800,0;5400,@1;10800,21600;16200,@1" o:connectangles="270,180,90,0"/>
            <v:textpath on="t" fitshape="t"/>
            <v:handles>
              <v:h position="topLeft,#0" yrange="0,21600"/>
            </v:handles>
            <o:lock v:ext="edit" text="t" shapetype="t"/>
          </v:shapetype>
          <v:shape id="_x0000_i1025" type="#_x0000_t138" style="width:393.8pt;height:84pt" fillcolor="#00b050">
            <v:fill color2="#ffc000" focus="100%" type="gradient"/>
            <v:shadow color="#868686"/>
            <o:extrusion v:ext="view" backdepth="18pt" color="#06c" on="t" viewpoint="-34.72222mm" viewpointorigin="-.5" skewangle="-45" brightness="10000f" lightposition="0,-50000" lightlevel="44000f" lightposition2="0,50000" lightlevel2="24000f"/>
            <v:textpath style="font-family:&quot;Times New Roman&quot;;font-size:24pt;v-text-kern:t" trim="t" fitpath="t" string="«Лэнд-арт – это радость для ребят»"/>
          </v:shape>
        </w:pict>
      </w:r>
    </w:p>
    <w:p w:rsidR="00595B6F" w:rsidRPr="00F02532" w:rsidRDefault="00595B6F" w:rsidP="00F0253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02532">
        <w:rPr>
          <w:rFonts w:ascii="Times New Roman" w:hAnsi="Times New Roman" w:cs="Times New Roman"/>
          <w:sz w:val="28"/>
          <w:szCs w:val="28"/>
        </w:rPr>
        <w:t>(детское творчество на прогулке)</w:t>
      </w:r>
    </w:p>
    <w:p w:rsidR="00595B6F" w:rsidRPr="00F02532" w:rsidRDefault="00595B6F" w:rsidP="00F0253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02532">
        <w:rPr>
          <w:rFonts w:ascii="Times New Roman" w:hAnsi="Times New Roman" w:cs="Times New Roman"/>
          <w:sz w:val="28"/>
          <w:szCs w:val="28"/>
        </w:rPr>
        <w:t>Консультация для родителей (законных представителей)</w:t>
      </w:r>
    </w:p>
    <w:p w:rsidR="00595B6F" w:rsidRPr="00F02532" w:rsidRDefault="00595B6F" w:rsidP="00F02532"/>
    <w:p w:rsidR="00595B6F" w:rsidRDefault="00595B6F" w:rsidP="00595B6F">
      <w:pPr>
        <w:pStyle w:val="a5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5B6F" w:rsidRDefault="00595B6F" w:rsidP="00595B6F">
      <w:pPr>
        <w:pStyle w:val="a5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95B6F" w:rsidRDefault="00595B6F" w:rsidP="00595B6F">
      <w:pPr>
        <w:pStyle w:val="a5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95B6F" w:rsidRDefault="00595B6F" w:rsidP="00595B6F">
      <w:pPr>
        <w:pStyle w:val="a5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95B6F" w:rsidRDefault="00595B6F" w:rsidP="00595B6F">
      <w:pPr>
        <w:pStyle w:val="a5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95B6F" w:rsidRDefault="00595B6F" w:rsidP="00595B6F">
      <w:pPr>
        <w:pStyle w:val="a5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04522" w:rsidRDefault="00F04522" w:rsidP="00F02532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04522" w:rsidRDefault="00F04522" w:rsidP="00F02532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04522" w:rsidRDefault="00F04522" w:rsidP="00F02532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0C66" w:rsidRDefault="008B0C66" w:rsidP="00F02532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0C66" w:rsidRDefault="008B0C66" w:rsidP="00F02532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E0D73" w:rsidRPr="00F02532" w:rsidRDefault="006544AD" w:rsidP="00F02532">
      <w:pPr>
        <w:pStyle w:val="a5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-535190</wp:posOffset>
            </wp:positionH>
            <wp:positionV relativeFrom="margin">
              <wp:posOffset>-720091</wp:posOffset>
            </wp:positionV>
            <wp:extent cx="7570474" cy="10716491"/>
            <wp:effectExtent l="19050" t="0" r="0" b="0"/>
            <wp:wrapNone/>
            <wp:docPr id="10" name="Рисунок 10" descr="https://i.pinimg.com/originals/df/29/f2/df29f2bfffc3913a862b8226545fd1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i.pinimg.com/originals/df/29/f2/df29f2bfffc3913a862b8226545fd145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0474" cy="107164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E0D73" w:rsidRPr="006544AD">
        <w:rPr>
          <w:rFonts w:ascii="Times New Roman" w:hAnsi="Times New Roman" w:cs="Times New Roman"/>
          <w:sz w:val="28"/>
          <w:szCs w:val="28"/>
        </w:rPr>
        <w:t>Цель: развитие творческих способностей дошкольников с использованием природного материала на природе.</w:t>
      </w:r>
    </w:p>
    <w:p w:rsidR="00FE0D73" w:rsidRPr="006544AD" w:rsidRDefault="00FE0D73" w:rsidP="00F0253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44AD">
        <w:rPr>
          <w:rFonts w:ascii="Times New Roman" w:hAnsi="Times New Roman" w:cs="Times New Roman"/>
          <w:sz w:val="28"/>
          <w:szCs w:val="28"/>
        </w:rPr>
        <w:t xml:space="preserve">Задачи:  </w:t>
      </w:r>
    </w:p>
    <w:p w:rsidR="00FE0D73" w:rsidRPr="006544AD" w:rsidRDefault="00FE0D73" w:rsidP="006544A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44AD">
        <w:rPr>
          <w:rFonts w:ascii="Times New Roman" w:hAnsi="Times New Roman" w:cs="Times New Roman"/>
          <w:sz w:val="28"/>
          <w:szCs w:val="28"/>
        </w:rPr>
        <w:t xml:space="preserve">1. Познакомить родителей с новым видом творчества – Лэнд – Арт – созданием скульптур и образов на природе, используя природные материалы (листья, шишки, палочки, камушки, песок, ракушки и т.п.) </w:t>
      </w:r>
    </w:p>
    <w:p w:rsidR="00FE0D73" w:rsidRPr="006544AD" w:rsidRDefault="00FE0D73" w:rsidP="006544A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44AD">
        <w:rPr>
          <w:rFonts w:ascii="Times New Roman" w:hAnsi="Times New Roman" w:cs="Times New Roman"/>
          <w:sz w:val="28"/>
          <w:szCs w:val="28"/>
        </w:rPr>
        <w:t>2. Наполнить творчеством и позитивными эмоциями совместные прогулки,  более сблизить детей и родителей, познавая природу и ее жизненные циклы.</w:t>
      </w:r>
    </w:p>
    <w:p w:rsidR="00FE0D73" w:rsidRPr="006544AD" w:rsidRDefault="00FE0D73" w:rsidP="006544A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E0D73" w:rsidRPr="006544AD" w:rsidRDefault="00FE0D73" w:rsidP="006544A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44AD">
        <w:rPr>
          <w:rFonts w:ascii="Times New Roman" w:hAnsi="Times New Roman" w:cs="Times New Roman"/>
          <w:sz w:val="28"/>
          <w:szCs w:val="28"/>
        </w:rPr>
        <w:t>Очень часто летние прогулки с детьми превращаются в рутину со стандартным маршрутом и монотонным сценарием: игровая площадка, песочница, горки, качели</w:t>
      </w:r>
      <w:proofErr w:type="gramStart"/>
      <w:r w:rsidRPr="006544AD">
        <w:rPr>
          <w:rFonts w:ascii="Times New Roman" w:hAnsi="Times New Roman" w:cs="Times New Roman"/>
          <w:sz w:val="28"/>
          <w:szCs w:val="28"/>
        </w:rPr>
        <w:t>… Н</w:t>
      </w:r>
      <w:proofErr w:type="gramEnd"/>
      <w:r w:rsidRPr="006544AD">
        <w:rPr>
          <w:rFonts w:ascii="Times New Roman" w:hAnsi="Times New Roman" w:cs="Times New Roman"/>
          <w:sz w:val="28"/>
          <w:szCs w:val="28"/>
        </w:rPr>
        <w:t xml:space="preserve">о нужно всегда стараться наполнить отдых детей  красками и эмоциями. Одним из открытий, может быть  увлечение </w:t>
      </w:r>
      <w:proofErr w:type="spellStart"/>
      <w:r w:rsidRPr="006544AD">
        <w:rPr>
          <w:rFonts w:ascii="Times New Roman" w:hAnsi="Times New Roman" w:cs="Times New Roman"/>
          <w:sz w:val="28"/>
          <w:szCs w:val="28"/>
        </w:rPr>
        <w:t>лэнд-артом</w:t>
      </w:r>
      <w:proofErr w:type="spellEnd"/>
      <w:r w:rsidRPr="006544AD">
        <w:rPr>
          <w:rFonts w:ascii="Times New Roman" w:hAnsi="Times New Roman" w:cs="Times New Roman"/>
          <w:sz w:val="28"/>
          <w:szCs w:val="28"/>
        </w:rPr>
        <w:t>, суть которого заключается в создании композиций и скульптур в природной среде и из природных же материалов – тех, что всегда можно найти под рукой.</w:t>
      </w:r>
    </w:p>
    <w:p w:rsidR="006544AD" w:rsidRPr="006544AD" w:rsidRDefault="00FE0D73" w:rsidP="006544A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44AD">
        <w:rPr>
          <w:rFonts w:ascii="Times New Roman" w:hAnsi="Times New Roman" w:cs="Times New Roman"/>
          <w:sz w:val="28"/>
          <w:szCs w:val="28"/>
        </w:rPr>
        <w:t>Лэнд-арт – лучший ответ на вопрос «чем занять ребенка летом?»</w:t>
      </w:r>
      <w:r w:rsidR="006544AD" w:rsidRPr="006544AD">
        <w:rPr>
          <w:rFonts w:ascii="Times New Roman" w:hAnsi="Times New Roman" w:cs="Times New Roman"/>
          <w:sz w:val="28"/>
          <w:szCs w:val="28"/>
        </w:rPr>
        <w:t xml:space="preserve"> Лэнд-арт (от англ. </w:t>
      </w:r>
      <w:proofErr w:type="spellStart"/>
      <w:r w:rsidR="006544AD" w:rsidRPr="006544AD">
        <w:rPr>
          <w:rFonts w:ascii="Times New Roman" w:hAnsi="Times New Roman" w:cs="Times New Roman"/>
          <w:sz w:val="28"/>
          <w:szCs w:val="28"/>
        </w:rPr>
        <w:t>Land</w:t>
      </w:r>
      <w:proofErr w:type="spellEnd"/>
      <w:r w:rsidR="006544AD" w:rsidRPr="006544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544AD" w:rsidRPr="006544AD">
        <w:rPr>
          <w:rFonts w:ascii="Times New Roman" w:hAnsi="Times New Roman" w:cs="Times New Roman"/>
          <w:sz w:val="28"/>
          <w:szCs w:val="28"/>
        </w:rPr>
        <w:t>art</w:t>
      </w:r>
      <w:proofErr w:type="spellEnd"/>
      <w:r w:rsidR="006544AD" w:rsidRPr="006544AD">
        <w:rPr>
          <w:rFonts w:ascii="Times New Roman" w:hAnsi="Times New Roman" w:cs="Times New Roman"/>
          <w:sz w:val="28"/>
          <w:szCs w:val="28"/>
        </w:rPr>
        <w:t xml:space="preserve"> – «искусство земли, ландшафтное искусство») – это одно из направлений в искусстве, в котором произведения связаны с природным ландшафтом.</w:t>
      </w:r>
      <w:r w:rsidRPr="006544AD">
        <w:rPr>
          <w:rFonts w:ascii="Times New Roman" w:hAnsi="Times New Roman" w:cs="Times New Roman"/>
          <w:sz w:val="28"/>
          <w:szCs w:val="28"/>
        </w:rPr>
        <w:t xml:space="preserve"> Вы удивитесь, когда обнаружите, сколько неисчерпаемых возможностей для творчества открывается прямо за порогом дома. Стоит только окинуть окружающее пространство острым взглядом начинающего «</w:t>
      </w:r>
      <w:proofErr w:type="spellStart"/>
      <w:r w:rsidRPr="006544AD">
        <w:rPr>
          <w:rFonts w:ascii="Times New Roman" w:hAnsi="Times New Roman" w:cs="Times New Roman"/>
          <w:sz w:val="28"/>
          <w:szCs w:val="28"/>
        </w:rPr>
        <w:t>лэнд-артера</w:t>
      </w:r>
      <w:proofErr w:type="spellEnd"/>
      <w:r w:rsidRPr="006544AD">
        <w:rPr>
          <w:rFonts w:ascii="Times New Roman" w:hAnsi="Times New Roman" w:cs="Times New Roman"/>
          <w:sz w:val="28"/>
          <w:szCs w:val="28"/>
        </w:rPr>
        <w:t xml:space="preserve">», чтобы убедиться в изобилии предметов для творчества. </w:t>
      </w:r>
    </w:p>
    <w:p w:rsidR="00FE0D73" w:rsidRPr="006544AD" w:rsidRDefault="00FE0D73" w:rsidP="006544A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44AD">
        <w:rPr>
          <w:rFonts w:ascii="Times New Roman" w:hAnsi="Times New Roman" w:cs="Times New Roman"/>
          <w:sz w:val="28"/>
          <w:szCs w:val="28"/>
        </w:rPr>
        <w:t>Обыкновенные ветки и шишки, камушки и песок, полевые цветы с листьями, ракушки и желуди в умелых (и не очень) руках с готовностью превращаются в элементы будущих скульптур.</w:t>
      </w:r>
    </w:p>
    <w:p w:rsidR="00FE0D73" w:rsidRPr="006544AD" w:rsidRDefault="00FE0D73" w:rsidP="006544A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44AD">
        <w:rPr>
          <w:rFonts w:ascii="Times New Roman" w:hAnsi="Times New Roman" w:cs="Times New Roman"/>
          <w:sz w:val="28"/>
          <w:szCs w:val="28"/>
        </w:rPr>
        <w:t xml:space="preserve">Как и практически в любом творчестве с детьми, в </w:t>
      </w:r>
      <w:proofErr w:type="spellStart"/>
      <w:r w:rsidRPr="006544AD">
        <w:rPr>
          <w:rFonts w:ascii="Times New Roman" w:hAnsi="Times New Roman" w:cs="Times New Roman"/>
          <w:sz w:val="28"/>
          <w:szCs w:val="28"/>
        </w:rPr>
        <w:t>лэнд-арте</w:t>
      </w:r>
      <w:proofErr w:type="spellEnd"/>
      <w:r w:rsidRPr="006544AD">
        <w:rPr>
          <w:rFonts w:ascii="Times New Roman" w:hAnsi="Times New Roman" w:cs="Times New Roman"/>
          <w:sz w:val="28"/>
          <w:szCs w:val="28"/>
        </w:rPr>
        <w:t xml:space="preserve"> ценен не только и не столько итог работы, сколько ее процесс. Материалы, которые дожидаются юных художников, многое поведают о том месте, где они находятся – увлекательно и в сочных тонах. Это лучший способ познать окружающее пространство. Знакомый мир неожиданно откроется сотнями новых граней: округлый валун превратится в </w:t>
      </w:r>
      <w:r w:rsidRPr="006544AD">
        <w:rPr>
          <w:rFonts w:ascii="Times New Roman" w:hAnsi="Times New Roman" w:cs="Times New Roman"/>
          <w:sz w:val="28"/>
          <w:szCs w:val="28"/>
        </w:rPr>
        <w:lastRenderedPageBreak/>
        <w:t xml:space="preserve">панцирь черепахи, лист лопуха станет развевающимся парусом, а из горстки речной гальки вырастет древний замок. Развитие творческого воображения у дошкольников в процессе </w:t>
      </w:r>
      <w:proofErr w:type="spellStart"/>
      <w:r w:rsidRPr="006544AD">
        <w:rPr>
          <w:rFonts w:ascii="Times New Roman" w:hAnsi="Times New Roman" w:cs="Times New Roman"/>
          <w:sz w:val="28"/>
          <w:szCs w:val="28"/>
        </w:rPr>
        <w:t>лэнд-арта</w:t>
      </w:r>
      <w:proofErr w:type="spellEnd"/>
      <w:r w:rsidRPr="006544AD">
        <w:rPr>
          <w:rFonts w:ascii="Times New Roman" w:hAnsi="Times New Roman" w:cs="Times New Roman"/>
          <w:sz w:val="28"/>
          <w:szCs w:val="28"/>
        </w:rPr>
        <w:t xml:space="preserve"> происходит естественно. Творить из природных материалов можно где угодно – в парке, на даче, в лесу, на пляже.</w:t>
      </w:r>
    </w:p>
    <w:p w:rsidR="00FE0D73" w:rsidRPr="006544AD" w:rsidRDefault="006544AD" w:rsidP="006544A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margin">
              <wp:posOffset>-532765</wp:posOffset>
            </wp:positionH>
            <wp:positionV relativeFrom="margin">
              <wp:posOffset>-720090</wp:posOffset>
            </wp:positionV>
            <wp:extent cx="7573010" cy="10716260"/>
            <wp:effectExtent l="19050" t="0" r="8890" b="0"/>
            <wp:wrapNone/>
            <wp:docPr id="3" name="Рисунок 10" descr="https://i.pinimg.com/originals/df/29/f2/df29f2bfffc3913a862b8226545fd1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i.pinimg.com/originals/df/29/f2/df29f2bfffc3913a862b8226545fd145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3010" cy="10716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E0D73" w:rsidRPr="006544AD">
        <w:rPr>
          <w:rFonts w:ascii="Times New Roman" w:hAnsi="Times New Roman" w:cs="Times New Roman"/>
          <w:sz w:val="28"/>
          <w:szCs w:val="28"/>
        </w:rPr>
        <w:t xml:space="preserve">Для детей очень интересна деятельность с натуральными природными материалами, которые во всем многообразии предлагает нам летняя пора. Поделки из природного материала – это не только осязаемый результат увлекательных занятий с красивым, благодатным, отзывчивым материалом, но и невидимое для глаз развитие нестандартного мышления и воображения, а </w:t>
      </w:r>
      <w:proofErr w:type="gramStart"/>
      <w:r w:rsidR="00FE0D73" w:rsidRPr="006544AD">
        <w:rPr>
          <w:rFonts w:ascii="Times New Roman" w:hAnsi="Times New Roman" w:cs="Times New Roman"/>
          <w:sz w:val="28"/>
          <w:szCs w:val="28"/>
        </w:rPr>
        <w:t>так</w:t>
      </w:r>
      <w:proofErr w:type="gramEnd"/>
      <w:r w:rsidR="00FE0D73" w:rsidRPr="006544AD">
        <w:rPr>
          <w:rFonts w:ascii="Times New Roman" w:hAnsi="Times New Roman" w:cs="Times New Roman"/>
          <w:sz w:val="28"/>
          <w:szCs w:val="28"/>
        </w:rPr>
        <w:t xml:space="preserve"> же сенсорного развития и эмоционально-волевой сферы.</w:t>
      </w:r>
    </w:p>
    <w:p w:rsidR="00FE0D73" w:rsidRPr="006544AD" w:rsidRDefault="00FE0D73" w:rsidP="006544A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44AD">
        <w:rPr>
          <w:rFonts w:ascii="Times New Roman" w:hAnsi="Times New Roman" w:cs="Times New Roman"/>
          <w:sz w:val="28"/>
          <w:szCs w:val="28"/>
        </w:rPr>
        <w:t xml:space="preserve">Лэнд-арт как любое другое творчество сближает взрослых и малышей – процесс совместного созидания способствует тесному общению, и летние прогулки с детьми становятся желанными и интересными. И это еще не все плюсы. Создание природных скульптур учит детвору замечать прекрасное в самых обыденных вещах, развивает воображение и моторику, прививает хороший вкус, помогает усвоить гармоничные цветовые сочетания, способствует укреплению нервной системы. А овладеть базовыми навыками </w:t>
      </w:r>
      <w:proofErr w:type="spellStart"/>
      <w:r w:rsidRPr="006544AD">
        <w:rPr>
          <w:rFonts w:ascii="Times New Roman" w:hAnsi="Times New Roman" w:cs="Times New Roman"/>
          <w:sz w:val="28"/>
          <w:szCs w:val="28"/>
        </w:rPr>
        <w:t>лэнд-арта</w:t>
      </w:r>
      <w:proofErr w:type="spellEnd"/>
      <w:r w:rsidRPr="006544AD">
        <w:rPr>
          <w:rFonts w:ascii="Times New Roman" w:hAnsi="Times New Roman" w:cs="Times New Roman"/>
          <w:sz w:val="28"/>
          <w:szCs w:val="28"/>
        </w:rPr>
        <w:t xml:space="preserve"> очень просто – с этим легко справляются даже те, кто бесконечно далек от искусства.</w:t>
      </w:r>
    </w:p>
    <w:p w:rsidR="00FE0D73" w:rsidRPr="006544AD" w:rsidRDefault="00FE0D73" w:rsidP="006544A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44AD">
        <w:rPr>
          <w:rFonts w:ascii="Times New Roman" w:hAnsi="Times New Roman" w:cs="Times New Roman"/>
          <w:sz w:val="28"/>
          <w:szCs w:val="28"/>
        </w:rPr>
        <w:t>Раз-два-три – создаем шедевр!</w:t>
      </w:r>
    </w:p>
    <w:p w:rsidR="00FE0D73" w:rsidRPr="006544AD" w:rsidRDefault="00FE0D73" w:rsidP="006544A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44AD">
        <w:rPr>
          <w:rFonts w:ascii="Times New Roman" w:hAnsi="Times New Roman" w:cs="Times New Roman"/>
          <w:sz w:val="28"/>
          <w:szCs w:val="28"/>
        </w:rPr>
        <w:t>Чтобы процесс освоения нового вида творчества шел веселее и увереннее, воспользуйтесь советами в виде пошаговой инструкции.</w:t>
      </w:r>
    </w:p>
    <w:p w:rsidR="00FE0D73" w:rsidRPr="006544AD" w:rsidRDefault="00FE0D73" w:rsidP="006544A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44AD">
        <w:rPr>
          <w:rFonts w:ascii="Times New Roman" w:hAnsi="Times New Roman" w:cs="Times New Roman"/>
          <w:sz w:val="28"/>
          <w:szCs w:val="28"/>
        </w:rPr>
        <w:t>•</w:t>
      </w:r>
      <w:r w:rsidRPr="006544AD">
        <w:rPr>
          <w:rFonts w:ascii="Times New Roman" w:hAnsi="Times New Roman" w:cs="Times New Roman"/>
          <w:sz w:val="28"/>
          <w:szCs w:val="28"/>
        </w:rPr>
        <w:tab/>
        <w:t>1 шаг. Поиск подходящих материалов. В зависимости от того, где проходит ваша прогулка, творческий набор может включать в себя разные предметы. На побережье строительным материалом станут обкатанные волнами стеклышки, влажный песок, ракушки, водоросли. В парке, в лесу или на дачном участке – полевые цветы, палки всевозможных форм, орехи, листья, разноцветные ягоды, шишки.</w:t>
      </w:r>
    </w:p>
    <w:p w:rsidR="00FE0D73" w:rsidRPr="006544AD" w:rsidRDefault="00FE0D73" w:rsidP="006544A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44AD">
        <w:rPr>
          <w:rFonts w:ascii="Times New Roman" w:hAnsi="Times New Roman" w:cs="Times New Roman"/>
          <w:sz w:val="28"/>
          <w:szCs w:val="28"/>
        </w:rPr>
        <w:t>•</w:t>
      </w:r>
      <w:r w:rsidRPr="006544AD">
        <w:rPr>
          <w:rFonts w:ascii="Times New Roman" w:hAnsi="Times New Roman" w:cs="Times New Roman"/>
          <w:sz w:val="28"/>
          <w:szCs w:val="28"/>
        </w:rPr>
        <w:tab/>
        <w:t xml:space="preserve">2 шаг. Выбор места предоставьте ребенку. Подходящим участком может стать раскидистое дерево с живописным дуплом, уютная полянка, пещера, мшистый </w:t>
      </w:r>
      <w:r w:rsidRPr="006544AD">
        <w:rPr>
          <w:rFonts w:ascii="Times New Roman" w:hAnsi="Times New Roman" w:cs="Times New Roman"/>
          <w:sz w:val="28"/>
          <w:szCs w:val="28"/>
        </w:rPr>
        <w:lastRenderedPageBreak/>
        <w:t>пенек, песчаный берег или каменная глыба – все, что вы сочтете достойным «холстом» для вашего будущего творения.</w:t>
      </w:r>
    </w:p>
    <w:p w:rsidR="00FE0D73" w:rsidRPr="006544AD" w:rsidRDefault="006544AD" w:rsidP="006544A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margin">
              <wp:posOffset>-534670</wp:posOffset>
            </wp:positionH>
            <wp:positionV relativeFrom="margin">
              <wp:posOffset>-720090</wp:posOffset>
            </wp:positionV>
            <wp:extent cx="7573010" cy="10716260"/>
            <wp:effectExtent l="19050" t="0" r="8890" b="0"/>
            <wp:wrapNone/>
            <wp:docPr id="5" name="Рисунок 10" descr="https://i.pinimg.com/originals/df/29/f2/df29f2bfffc3913a862b8226545fd1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i.pinimg.com/originals/df/29/f2/df29f2bfffc3913a862b8226545fd145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3010" cy="10716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E0D73" w:rsidRPr="006544AD">
        <w:rPr>
          <w:rFonts w:ascii="Times New Roman" w:hAnsi="Times New Roman" w:cs="Times New Roman"/>
          <w:sz w:val="28"/>
          <w:szCs w:val="28"/>
        </w:rPr>
        <w:t>•</w:t>
      </w:r>
      <w:r w:rsidR="00FE0D73" w:rsidRPr="006544AD">
        <w:rPr>
          <w:rFonts w:ascii="Times New Roman" w:hAnsi="Times New Roman" w:cs="Times New Roman"/>
          <w:sz w:val="28"/>
          <w:szCs w:val="28"/>
        </w:rPr>
        <w:tab/>
        <w:t>3 шаг. Рождение идеи. Часто достаточно взглянуть на имеющиеся материалы, чтобы представить себе, что из них может получиться. Каменные домики, цветочные куклы, песочные звери, кораблики из веток, причудливые узоры из листьев и ягод или масштабные инсталляции, отображающие глобальный сюжет. </w:t>
      </w:r>
    </w:p>
    <w:p w:rsidR="00FE0D73" w:rsidRPr="006544AD" w:rsidRDefault="00FE0D73" w:rsidP="006544A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44AD">
        <w:rPr>
          <w:rFonts w:ascii="Times New Roman" w:hAnsi="Times New Roman" w:cs="Times New Roman"/>
          <w:sz w:val="28"/>
          <w:szCs w:val="28"/>
        </w:rPr>
        <w:t>•</w:t>
      </w:r>
      <w:r w:rsidRPr="006544AD">
        <w:rPr>
          <w:rFonts w:ascii="Times New Roman" w:hAnsi="Times New Roman" w:cs="Times New Roman"/>
          <w:sz w:val="28"/>
          <w:szCs w:val="28"/>
        </w:rPr>
        <w:tab/>
        <w:t xml:space="preserve">4 шаг. Реализация замысла. Творите вместе с ребенком, направляйте его, но не ограничивайте свободу самовыражения. Поскольку место творениям </w:t>
      </w:r>
      <w:proofErr w:type="spellStart"/>
      <w:r w:rsidRPr="006544AD">
        <w:rPr>
          <w:rFonts w:ascii="Times New Roman" w:hAnsi="Times New Roman" w:cs="Times New Roman"/>
          <w:sz w:val="28"/>
          <w:szCs w:val="28"/>
        </w:rPr>
        <w:t>лэнд-арта</w:t>
      </w:r>
      <w:proofErr w:type="spellEnd"/>
      <w:r w:rsidRPr="006544AD">
        <w:rPr>
          <w:rFonts w:ascii="Times New Roman" w:hAnsi="Times New Roman" w:cs="Times New Roman"/>
          <w:sz w:val="28"/>
          <w:szCs w:val="28"/>
        </w:rPr>
        <w:t xml:space="preserve"> – в природной среде и домой скульптуру не унести, не забудьте сфотографировать созданную композицию. Вы можете завести специальный альбом для коллекции снимков ваших </w:t>
      </w:r>
      <w:proofErr w:type="spellStart"/>
      <w:r w:rsidRPr="006544AD">
        <w:rPr>
          <w:rFonts w:ascii="Times New Roman" w:hAnsi="Times New Roman" w:cs="Times New Roman"/>
          <w:sz w:val="28"/>
          <w:szCs w:val="28"/>
        </w:rPr>
        <w:t>арт-шедевров</w:t>
      </w:r>
      <w:proofErr w:type="spellEnd"/>
      <w:r w:rsidRPr="006544AD">
        <w:rPr>
          <w:rFonts w:ascii="Times New Roman" w:hAnsi="Times New Roman" w:cs="Times New Roman"/>
          <w:sz w:val="28"/>
          <w:szCs w:val="28"/>
        </w:rPr>
        <w:t>.</w:t>
      </w:r>
    </w:p>
    <w:p w:rsidR="00FE0D73" w:rsidRPr="006544AD" w:rsidRDefault="00FE0D73" w:rsidP="006544A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44AD">
        <w:rPr>
          <w:rFonts w:ascii="Times New Roman" w:hAnsi="Times New Roman" w:cs="Times New Roman"/>
          <w:sz w:val="28"/>
          <w:szCs w:val="28"/>
        </w:rPr>
        <w:t>Развитие творческих способностей детей дошкольного возраста - прямой путь к формированию интересной личности, способной нестандартно мыслить и видеть прекрасное.</w:t>
      </w:r>
    </w:p>
    <w:p w:rsidR="00595B6F" w:rsidRPr="006544AD" w:rsidRDefault="00FE0D73" w:rsidP="006544A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44AD">
        <w:rPr>
          <w:rFonts w:ascii="Times New Roman" w:hAnsi="Times New Roman" w:cs="Times New Roman"/>
          <w:sz w:val="28"/>
          <w:szCs w:val="28"/>
        </w:rPr>
        <w:t>Важно активное участие родителей (законных представителей) в деятельности ребёнка. Совместное времяпрепровождение способствует гармонизации детско-родительских отношений, является непосредственным показателем самоопределения личности, востребованности и осуществимости ею своих прав, выражением понимания человеком своего социального статуса и возможностей.</w:t>
      </w:r>
    </w:p>
    <w:p w:rsidR="00595B6F" w:rsidRPr="006544AD" w:rsidRDefault="00FE0D73" w:rsidP="006544A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44AD">
        <w:rPr>
          <w:rFonts w:ascii="Times New Roman" w:hAnsi="Times New Roman" w:cs="Times New Roman"/>
          <w:sz w:val="28"/>
          <w:szCs w:val="28"/>
        </w:rPr>
        <w:t>Таким образом, в общении с родителями</w:t>
      </w:r>
      <w:r w:rsidR="00595B6F" w:rsidRPr="006544AD">
        <w:rPr>
          <w:rFonts w:ascii="Times New Roman" w:hAnsi="Times New Roman" w:cs="Times New Roman"/>
          <w:sz w:val="28"/>
          <w:szCs w:val="28"/>
        </w:rPr>
        <w:t xml:space="preserve"> происходи  </w:t>
      </w:r>
      <w:r w:rsidRPr="006544AD">
        <w:rPr>
          <w:rFonts w:ascii="Times New Roman" w:hAnsi="Times New Roman" w:cs="Times New Roman"/>
          <w:sz w:val="28"/>
          <w:szCs w:val="28"/>
        </w:rPr>
        <w:t>начальный период становления индивида.</w:t>
      </w:r>
    </w:p>
    <w:p w:rsidR="00FE0D73" w:rsidRPr="006544AD" w:rsidRDefault="00FE0D73" w:rsidP="006544A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44AD">
        <w:rPr>
          <w:rFonts w:ascii="Times New Roman" w:hAnsi="Times New Roman" w:cs="Times New Roman"/>
          <w:sz w:val="28"/>
          <w:szCs w:val="28"/>
        </w:rPr>
        <w:t>Материалом для поделок могут стать самые разнообразные природные материалы:</w:t>
      </w:r>
    </w:p>
    <w:p w:rsidR="00FE0D73" w:rsidRPr="006544AD" w:rsidRDefault="00FE0D73" w:rsidP="006544A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44AD">
        <w:rPr>
          <w:rFonts w:ascii="Times New Roman" w:hAnsi="Times New Roman" w:cs="Times New Roman"/>
          <w:sz w:val="28"/>
          <w:szCs w:val="28"/>
        </w:rPr>
        <w:t>- веточки,</w:t>
      </w:r>
    </w:p>
    <w:p w:rsidR="00FE0D73" w:rsidRPr="006544AD" w:rsidRDefault="00FE0D73" w:rsidP="006544A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44AD">
        <w:rPr>
          <w:rFonts w:ascii="Times New Roman" w:hAnsi="Times New Roman" w:cs="Times New Roman"/>
          <w:sz w:val="28"/>
          <w:szCs w:val="28"/>
        </w:rPr>
        <w:t>- цветочки,</w:t>
      </w:r>
    </w:p>
    <w:p w:rsidR="00FE0D73" w:rsidRPr="006544AD" w:rsidRDefault="00FE0D73" w:rsidP="006544A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44AD">
        <w:rPr>
          <w:rFonts w:ascii="Times New Roman" w:hAnsi="Times New Roman" w:cs="Times New Roman"/>
          <w:sz w:val="28"/>
          <w:szCs w:val="28"/>
        </w:rPr>
        <w:t>- листочки,</w:t>
      </w:r>
    </w:p>
    <w:p w:rsidR="00FE0D73" w:rsidRPr="006544AD" w:rsidRDefault="00FE0D73" w:rsidP="006544A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44AD">
        <w:rPr>
          <w:rFonts w:ascii="Times New Roman" w:hAnsi="Times New Roman" w:cs="Times New Roman"/>
          <w:sz w:val="28"/>
          <w:szCs w:val="28"/>
        </w:rPr>
        <w:t>- камни,</w:t>
      </w:r>
    </w:p>
    <w:p w:rsidR="00FE0D73" w:rsidRPr="006544AD" w:rsidRDefault="00FE0D73" w:rsidP="006544A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44AD">
        <w:rPr>
          <w:rFonts w:ascii="Times New Roman" w:hAnsi="Times New Roman" w:cs="Times New Roman"/>
          <w:sz w:val="28"/>
          <w:szCs w:val="28"/>
        </w:rPr>
        <w:t>- песок,</w:t>
      </w:r>
    </w:p>
    <w:p w:rsidR="00FE0D73" w:rsidRPr="006544AD" w:rsidRDefault="00FE0D73" w:rsidP="006544A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44AD">
        <w:rPr>
          <w:rFonts w:ascii="Times New Roman" w:hAnsi="Times New Roman" w:cs="Times New Roman"/>
          <w:sz w:val="28"/>
          <w:szCs w:val="28"/>
        </w:rPr>
        <w:t xml:space="preserve">- шишки и </w:t>
      </w:r>
      <w:proofErr w:type="spellStart"/>
      <w:r w:rsidRPr="006544AD">
        <w:rPr>
          <w:rFonts w:ascii="Times New Roman" w:hAnsi="Times New Roman" w:cs="Times New Roman"/>
          <w:sz w:val="28"/>
          <w:szCs w:val="28"/>
        </w:rPr>
        <w:t>тд</w:t>
      </w:r>
      <w:proofErr w:type="spellEnd"/>
      <w:r w:rsidRPr="006544AD">
        <w:rPr>
          <w:rFonts w:ascii="Times New Roman" w:hAnsi="Times New Roman" w:cs="Times New Roman"/>
          <w:sz w:val="28"/>
          <w:szCs w:val="28"/>
        </w:rPr>
        <w:t>.</w:t>
      </w:r>
    </w:p>
    <w:p w:rsidR="00595B6F" w:rsidRPr="006544AD" w:rsidRDefault="006544AD" w:rsidP="006544A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44AD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5408" behindDoc="1" locked="0" layoutInCell="1" allowOverlap="1">
            <wp:simplePos x="0" y="0"/>
            <wp:positionH relativeFrom="margin">
              <wp:posOffset>-534385</wp:posOffset>
            </wp:positionH>
            <wp:positionV relativeFrom="margin">
              <wp:posOffset>-720090</wp:posOffset>
            </wp:positionV>
            <wp:extent cx="7573241" cy="10716491"/>
            <wp:effectExtent l="19050" t="0" r="8659" b="0"/>
            <wp:wrapNone/>
            <wp:docPr id="6" name="Рисунок 10" descr="https://i.pinimg.com/originals/df/29/f2/df29f2bfffc3913a862b8226545fd1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i.pinimg.com/originals/df/29/f2/df29f2bfffc3913a862b8226545fd145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3241" cy="107164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E0D73" w:rsidRPr="006544AD">
        <w:rPr>
          <w:rFonts w:ascii="Times New Roman" w:hAnsi="Times New Roman" w:cs="Times New Roman"/>
          <w:sz w:val="28"/>
          <w:szCs w:val="28"/>
        </w:rPr>
        <w:t xml:space="preserve"> Для </w:t>
      </w:r>
      <w:r w:rsidR="00595B6F" w:rsidRPr="006544AD">
        <w:rPr>
          <w:rFonts w:ascii="Times New Roman" w:hAnsi="Times New Roman" w:cs="Times New Roman"/>
          <w:sz w:val="28"/>
          <w:szCs w:val="28"/>
        </w:rPr>
        <w:t xml:space="preserve"> ребенка </w:t>
      </w:r>
      <w:r w:rsidR="00FE0D73" w:rsidRPr="006544AD">
        <w:rPr>
          <w:rFonts w:ascii="Times New Roman" w:hAnsi="Times New Roman" w:cs="Times New Roman"/>
          <w:sz w:val="28"/>
          <w:szCs w:val="28"/>
        </w:rPr>
        <w:t xml:space="preserve">лето – это «маленькая жизнь». </w:t>
      </w:r>
    </w:p>
    <w:p w:rsidR="00595B6F" w:rsidRPr="006544AD" w:rsidRDefault="00595B6F" w:rsidP="006544A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44AD">
        <w:rPr>
          <w:rFonts w:ascii="Times New Roman" w:hAnsi="Times New Roman" w:cs="Times New Roman"/>
          <w:sz w:val="28"/>
          <w:szCs w:val="28"/>
        </w:rPr>
        <w:t>Жизнь полная радостных событий и творческих открытий. Короткое время, за которое все надо успеть: посадить огород, построить замок из песка, рассмотреть муравейник и улиток в водоеме, собрать шишки и красивые камушки, засушить всевозможные цветы и листья, а также загореть, вырасти и стать настоящими мастерами по изготовлению поделок из природного материала. Дети с нетерпением ждут лето полное игр и ежедневных открытий. В летнее время все занятия с детьми теряют характер обязательности и превращаются в увлекательную игру. Удобнее и целесообразнее привлекать детей для работы небольшими подгруппами, а порой и индивидуально работать с каждым ребенком. Это значительно упрощает организацию и позволяет качественно проводить обучение. Вся работа ведется в форме сотворчества, а родители  наравне с детьми мастерят, экспериментируют и радуются, рассматривая созданные шедевры. Ведь в творчестве все равны и взрослые и дети.</w:t>
      </w:r>
    </w:p>
    <w:p w:rsidR="006544AD" w:rsidRDefault="006544AD" w:rsidP="006544AD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6544AD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Занимайтесь во время прогулки на природе творчеством, </w:t>
      </w:r>
    </w:p>
    <w:p w:rsidR="00595B6F" w:rsidRPr="006544AD" w:rsidRDefault="006544AD" w:rsidP="006544AD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6544AD">
        <w:rPr>
          <w:rFonts w:ascii="Times New Roman" w:hAnsi="Times New Roman" w:cs="Times New Roman"/>
          <w:b/>
          <w:color w:val="FF0000"/>
          <w:sz w:val="28"/>
          <w:szCs w:val="28"/>
        </w:rPr>
        <w:t>и вы полюбите любой сезон года и любую погоду!</w:t>
      </w:r>
    </w:p>
    <w:sectPr w:rsidR="00595B6F" w:rsidRPr="006544AD" w:rsidSect="00FE0D73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FE0D73"/>
    <w:rsid w:val="00595B6F"/>
    <w:rsid w:val="006544AD"/>
    <w:rsid w:val="006B477C"/>
    <w:rsid w:val="00890026"/>
    <w:rsid w:val="008B0C66"/>
    <w:rsid w:val="00A87DAC"/>
    <w:rsid w:val="00BE08FD"/>
    <w:rsid w:val="00D21198"/>
    <w:rsid w:val="00F02532"/>
    <w:rsid w:val="00F04522"/>
    <w:rsid w:val="00FE0D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7D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FE0D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FE0D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E0D73"/>
    <w:rPr>
      <w:b/>
      <w:bCs/>
    </w:rPr>
  </w:style>
  <w:style w:type="paragraph" w:styleId="a5">
    <w:name w:val="No Spacing"/>
    <w:uiPriority w:val="1"/>
    <w:qFormat/>
    <w:rsid w:val="00FE0D73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6544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544A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151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4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8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5</Pages>
  <Words>976</Words>
  <Characters>5564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Локотилова</dc:creator>
  <cp:keywords/>
  <dc:description/>
  <cp:lastModifiedBy>Светлана Локотилова</cp:lastModifiedBy>
  <cp:revision>8</cp:revision>
  <dcterms:created xsi:type="dcterms:W3CDTF">2023-06-05T18:14:00Z</dcterms:created>
  <dcterms:modified xsi:type="dcterms:W3CDTF">2024-05-12T11:47:00Z</dcterms:modified>
</cp:coreProperties>
</file>