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25" w:rsidRPr="00393BD6" w:rsidRDefault="00393BD6" w:rsidP="00393BD6">
      <w:pPr>
        <w:spacing w:after="0" w:line="436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9"/>
          <w:szCs w:val="39"/>
        </w:rPr>
      </w:pPr>
      <w:r>
        <w:rPr>
          <w:rFonts w:ascii="Arial" w:eastAsia="Times New Roman" w:hAnsi="Arial" w:cs="Arial"/>
          <w:b/>
          <w:bCs/>
          <w:noProof/>
          <w:color w:val="333333"/>
          <w:kern w:val="36"/>
          <w:sz w:val="39"/>
          <w:szCs w:val="3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-631825</wp:posOffset>
            </wp:positionH>
            <wp:positionV relativeFrom="margin">
              <wp:posOffset>-713740</wp:posOffset>
            </wp:positionV>
            <wp:extent cx="7540625" cy="10709275"/>
            <wp:effectExtent l="19050" t="0" r="3175" b="0"/>
            <wp:wrapSquare wrapText="bothSides"/>
            <wp:docPr id="3" name="Рисунок 3" descr="C:\Users\79224\Desktop\рекламка нейроиг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224\Desktop\рекламка нейроигр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1070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3762" w:rsidRPr="00235225" w:rsidRDefault="007E3762" w:rsidP="002352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52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Цель: </w:t>
      </w:r>
      <w:r w:rsidR="00DF16B5" w:rsidRPr="00DF16B5">
        <w:rPr>
          <w:rFonts w:ascii="Georgia" w:hAnsi="Georgia"/>
          <w:color w:val="000000"/>
          <w:sz w:val="13"/>
          <w:szCs w:val="13"/>
          <w:shd w:val="clear" w:color="auto" w:fill="FFFFFF"/>
        </w:rPr>
        <w:t xml:space="preserve"> </w:t>
      </w:r>
      <w:r w:rsidR="00DF16B5" w:rsidRPr="00DF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компетентности родителей в использовании нейропсихологических технологий в коррекции и развитии межполушарных связей у старших дошкольников посредством нейроигр.</w:t>
      </w:r>
    </w:p>
    <w:p w:rsidR="00DF16B5" w:rsidRDefault="007E3762" w:rsidP="002352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52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DF16B5" w:rsidRPr="00DF16B5" w:rsidRDefault="00DF16B5" w:rsidP="00DF16B5">
      <w:pPr>
        <w:pStyle w:val="a5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F16B5">
        <w:rPr>
          <w:rFonts w:ascii="Times New Roman" w:eastAsia="Times New Roman" w:hAnsi="Times New Roman" w:cs="Times New Roman"/>
          <w:color w:val="1A1A1A"/>
          <w:sz w:val="14"/>
          <w:szCs w:val="14"/>
        </w:rPr>
        <w:t> </w:t>
      </w:r>
      <w:r w:rsidRPr="00DF16B5">
        <w:rPr>
          <w:rFonts w:ascii="Times New Roman" w:eastAsia="Times New Roman" w:hAnsi="Times New Roman" w:cs="Times New Roman"/>
          <w:color w:val="1A1A1A"/>
          <w:sz w:val="28"/>
          <w:szCs w:val="28"/>
        </w:rPr>
        <w:t>Познакомить родителей с эффективными нейроиграми, способствующими умственному и физическому развитию ребенка;</w:t>
      </w:r>
    </w:p>
    <w:p w:rsidR="00DF16B5" w:rsidRPr="00DF16B5" w:rsidRDefault="00DF16B5" w:rsidP="00DF16B5">
      <w:pPr>
        <w:pStyle w:val="a5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F16B5">
        <w:rPr>
          <w:rFonts w:ascii="Times New Roman" w:eastAsia="Times New Roman" w:hAnsi="Times New Roman" w:cs="Times New Roman"/>
          <w:color w:val="1A1A1A"/>
          <w:sz w:val="28"/>
          <w:szCs w:val="28"/>
        </w:rPr>
        <w:t>Заинтересовать  родителей использовать нейроигры для всестороннего развития ребенка; создавать из подручных средств и применять их.</w:t>
      </w:r>
    </w:p>
    <w:p w:rsidR="00DF16B5" w:rsidRPr="00DF16B5" w:rsidRDefault="00DF16B5" w:rsidP="00235225">
      <w:pPr>
        <w:pStyle w:val="a5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F16B5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DF16B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укрепления сотрудничества между детским садом и семьей в развитии и способностей детей.</w:t>
      </w:r>
    </w:p>
    <w:p w:rsidR="00D30C75" w:rsidRPr="00235225" w:rsidRDefault="00D30C75" w:rsidP="0023522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 w:themeColor="text1"/>
          <w:sz w:val="28"/>
          <w:szCs w:val="28"/>
        </w:rPr>
      </w:pPr>
      <w:r w:rsidRPr="00235225">
        <w:rPr>
          <w:rStyle w:val="a6"/>
          <w:b/>
          <w:i w:val="0"/>
          <w:color w:val="000000" w:themeColor="text1"/>
          <w:sz w:val="28"/>
          <w:szCs w:val="28"/>
          <w:shd w:val="clear" w:color="auto" w:fill="FFFFFF"/>
        </w:rPr>
        <w:t>Предварительная работа:</w:t>
      </w:r>
    </w:p>
    <w:p w:rsidR="0085543A" w:rsidRPr="00DF16B5" w:rsidRDefault="00D30C75" w:rsidP="00DF16B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35225">
        <w:rPr>
          <w:color w:val="000000" w:themeColor="text1"/>
          <w:sz w:val="28"/>
          <w:szCs w:val="28"/>
          <w:shd w:val="clear" w:color="auto" w:fill="FFFFFF"/>
        </w:rPr>
        <w:t>Подбор литературы по заданной теме;</w:t>
      </w:r>
    </w:p>
    <w:p w:rsidR="0085543A" w:rsidRPr="00DF16B5" w:rsidRDefault="00D30C75" w:rsidP="00DF16B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F16B5">
        <w:rPr>
          <w:color w:val="000000" w:themeColor="text1"/>
          <w:sz w:val="28"/>
          <w:szCs w:val="28"/>
          <w:shd w:val="clear" w:color="auto" w:fill="FFFFFF"/>
        </w:rPr>
        <w:t>Подбор информационного материала, игр и упражнений для мероприятия;</w:t>
      </w:r>
    </w:p>
    <w:p w:rsidR="00D30C75" w:rsidRPr="00DF16B5" w:rsidRDefault="00D30C75" w:rsidP="00DF16B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F16B5">
        <w:rPr>
          <w:color w:val="000000" w:themeColor="text1"/>
          <w:sz w:val="28"/>
          <w:szCs w:val="28"/>
          <w:shd w:val="clear" w:color="auto" w:fill="FFFFFF"/>
        </w:rPr>
        <w:t>Разработка презентации к мероприятию, бланков для родителей.</w:t>
      </w:r>
    </w:p>
    <w:p w:rsidR="007E3762" w:rsidRPr="00235225" w:rsidRDefault="007E3762" w:rsidP="002352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52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Оборудование:</w:t>
      </w:r>
    </w:p>
    <w:p w:rsidR="0085543A" w:rsidRDefault="0085543A" w:rsidP="00DF16B5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F1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7E3762" w:rsidRPr="00DF1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ультимедийное оборудование;</w:t>
      </w:r>
    </w:p>
    <w:p w:rsidR="0085543A" w:rsidRPr="00DF16B5" w:rsidRDefault="0085543A" w:rsidP="00DF16B5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F1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</w:t>
      </w:r>
      <w:r w:rsidR="007E3762" w:rsidRPr="00DF1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ветные каран</w:t>
      </w:r>
      <w:r w:rsidR="007F2AE5" w:rsidRPr="00DF1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даши, простые  карандаши,  </w:t>
      </w:r>
      <w:r w:rsidR="00414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листы  бумаги, бабочки – </w:t>
      </w:r>
      <w:proofErr w:type="gramStart"/>
      <w:r w:rsidR="00414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оранжевая</w:t>
      </w:r>
      <w:proofErr w:type="gramEnd"/>
      <w:r w:rsidR="00414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голубая.</w:t>
      </w:r>
    </w:p>
    <w:p w:rsidR="0085543A" w:rsidRPr="00235225" w:rsidRDefault="007E3762" w:rsidP="00235225">
      <w:pPr>
        <w:shd w:val="clear" w:color="auto" w:fill="FFFFFF"/>
        <w:spacing w:after="0" w:line="360" w:lineRule="auto"/>
        <w:ind w:left="1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352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Участники  мастер-класса:</w:t>
      </w:r>
    </w:p>
    <w:p w:rsidR="007E3762" w:rsidRPr="00DF16B5" w:rsidRDefault="0085543A" w:rsidP="00DF16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F1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7F2AE5" w:rsidRPr="00DF1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едагоги,  </w:t>
      </w:r>
      <w:r w:rsidR="00DF1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7F2AE5" w:rsidRPr="00DF1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одители (законные  представители) воспитанников  подготовительных  групп.</w:t>
      </w:r>
    </w:p>
    <w:p w:rsidR="00DF16B5" w:rsidRPr="009F76E0" w:rsidRDefault="00DF16B5" w:rsidP="00235225">
      <w:pPr>
        <w:shd w:val="clear" w:color="auto" w:fill="FFFFFF"/>
        <w:spacing w:after="0" w:line="360" w:lineRule="auto"/>
        <w:ind w:left="1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9F76E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Планируемый результат: </w:t>
      </w:r>
    </w:p>
    <w:p w:rsidR="007E3762" w:rsidRPr="00DF16B5" w:rsidRDefault="00DF16B5" w:rsidP="00235225">
      <w:pPr>
        <w:shd w:val="clear" w:color="auto" w:fill="FFFFFF"/>
        <w:spacing w:after="0" w:line="360" w:lineRule="auto"/>
        <w:ind w:left="1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F16B5">
        <w:rPr>
          <w:rFonts w:ascii="Times New Roman" w:hAnsi="Times New Roman" w:cs="Times New Roman"/>
          <w:color w:val="333333"/>
          <w:sz w:val="28"/>
          <w:szCs w:val="28"/>
        </w:rPr>
        <w:t>Заинтересовать родителей работой по межполушарному развитию совместно с игровой  деятельности.</w:t>
      </w:r>
    </w:p>
    <w:p w:rsidR="00235225" w:rsidRPr="00DF16B5" w:rsidRDefault="00235225" w:rsidP="00235225">
      <w:pPr>
        <w:shd w:val="clear" w:color="auto" w:fill="FFFFFF"/>
        <w:spacing w:after="0" w:line="360" w:lineRule="auto"/>
        <w:ind w:left="1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35225" w:rsidRDefault="00235225" w:rsidP="00235225">
      <w:pPr>
        <w:shd w:val="clear" w:color="auto" w:fill="FFFFFF"/>
        <w:spacing w:after="0" w:line="360" w:lineRule="auto"/>
        <w:ind w:left="1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35225" w:rsidRDefault="00235225" w:rsidP="00235225">
      <w:pPr>
        <w:shd w:val="clear" w:color="auto" w:fill="FFFFFF"/>
        <w:spacing w:after="0" w:line="360" w:lineRule="auto"/>
        <w:ind w:left="1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35225" w:rsidRDefault="00235225" w:rsidP="00235225">
      <w:pPr>
        <w:shd w:val="clear" w:color="auto" w:fill="FFFFFF"/>
        <w:spacing w:after="0" w:line="360" w:lineRule="auto"/>
        <w:ind w:left="1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F16B5" w:rsidRDefault="00DF16B5" w:rsidP="00235225">
      <w:pPr>
        <w:shd w:val="clear" w:color="auto" w:fill="FFFFFF"/>
        <w:spacing w:after="0" w:line="360" w:lineRule="auto"/>
        <w:ind w:left="1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F16B5" w:rsidRPr="00235225" w:rsidRDefault="00DF16B5" w:rsidP="00235225">
      <w:pPr>
        <w:shd w:val="clear" w:color="auto" w:fill="FFFFFF"/>
        <w:spacing w:after="0" w:line="360" w:lineRule="auto"/>
        <w:ind w:left="1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E3762" w:rsidRPr="00235225" w:rsidRDefault="007E3762" w:rsidP="00235225">
      <w:pPr>
        <w:shd w:val="clear" w:color="auto" w:fill="FFFFFF"/>
        <w:spacing w:after="0" w:line="360" w:lineRule="auto"/>
        <w:ind w:left="53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52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Ход  мастер-класса:</w:t>
      </w:r>
    </w:p>
    <w:p w:rsidR="007E3762" w:rsidRPr="00235225" w:rsidRDefault="007E3762" w:rsidP="002352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352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Здравствуйте, уважаемые  Родители!</w:t>
      </w:r>
    </w:p>
    <w:p w:rsidR="009F76E0" w:rsidRPr="009F76E0" w:rsidRDefault="00DF16B5" w:rsidP="009F76E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F76E0">
        <w:rPr>
          <w:rFonts w:ascii="Times New Roman" w:hAnsi="Times New Roman" w:cs="Times New Roman"/>
          <w:sz w:val="26"/>
          <w:szCs w:val="26"/>
        </w:rPr>
        <w:t xml:space="preserve">Предлагаю послушать притчу: давным-давно на горе Олимп жили Боги. Стало им скучно, и решили они создать человека и заселить планету земля, стали решать они каким должен быть человек. Один из Богов сказал: что человек должен быть </w:t>
      </w:r>
      <w:proofErr w:type="gramStart"/>
      <w:r w:rsidRPr="009F76E0">
        <w:rPr>
          <w:rFonts w:ascii="Times New Roman" w:hAnsi="Times New Roman" w:cs="Times New Roman"/>
          <w:sz w:val="26"/>
          <w:szCs w:val="26"/>
        </w:rPr>
        <w:t>сильным</w:t>
      </w:r>
      <w:proofErr w:type="gramEnd"/>
      <w:r w:rsidRPr="009F76E0">
        <w:rPr>
          <w:rFonts w:ascii="Times New Roman" w:hAnsi="Times New Roman" w:cs="Times New Roman"/>
          <w:sz w:val="26"/>
          <w:szCs w:val="26"/>
        </w:rPr>
        <w:t xml:space="preserve">. Другой бог сказал: человек должен быть </w:t>
      </w:r>
      <w:proofErr w:type="gramStart"/>
      <w:r w:rsidRPr="009F76E0">
        <w:rPr>
          <w:rFonts w:ascii="Times New Roman" w:hAnsi="Times New Roman" w:cs="Times New Roman"/>
          <w:sz w:val="26"/>
          <w:szCs w:val="26"/>
        </w:rPr>
        <w:t>здоровым</w:t>
      </w:r>
      <w:proofErr w:type="gramEnd"/>
      <w:r w:rsidRPr="009F76E0">
        <w:rPr>
          <w:rFonts w:ascii="Times New Roman" w:hAnsi="Times New Roman" w:cs="Times New Roman"/>
          <w:sz w:val="26"/>
          <w:szCs w:val="26"/>
        </w:rPr>
        <w:t xml:space="preserve">. А третий бог сказал: что человек доложен быть </w:t>
      </w:r>
      <w:proofErr w:type="gramStart"/>
      <w:r w:rsidRPr="009F76E0">
        <w:rPr>
          <w:rFonts w:ascii="Times New Roman" w:hAnsi="Times New Roman" w:cs="Times New Roman"/>
          <w:sz w:val="26"/>
          <w:szCs w:val="26"/>
        </w:rPr>
        <w:t>умным</w:t>
      </w:r>
      <w:proofErr w:type="gramEnd"/>
      <w:r w:rsidRPr="009F76E0">
        <w:rPr>
          <w:rFonts w:ascii="Times New Roman" w:hAnsi="Times New Roman" w:cs="Times New Roman"/>
          <w:sz w:val="26"/>
          <w:szCs w:val="26"/>
        </w:rPr>
        <w:t>. Но один из богов возразил! Если все это будет у человека, он будет подобен нам. И решили они спрятать главное, что есть у человека - его здоровье.</w:t>
      </w:r>
    </w:p>
    <w:p w:rsidR="009F76E0" w:rsidRPr="009F76E0" w:rsidRDefault="009F76E0" w:rsidP="009F76E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6E0">
        <w:rPr>
          <w:rFonts w:ascii="Times New Roman" w:hAnsi="Times New Roman" w:cs="Times New Roman"/>
          <w:sz w:val="26"/>
          <w:szCs w:val="26"/>
        </w:rPr>
        <w:t xml:space="preserve">   </w:t>
      </w:r>
      <w:r w:rsidR="00DF16B5" w:rsidRPr="009F76E0">
        <w:rPr>
          <w:rFonts w:ascii="Times New Roman" w:hAnsi="Times New Roman" w:cs="Times New Roman"/>
          <w:sz w:val="26"/>
          <w:szCs w:val="26"/>
        </w:rPr>
        <w:t xml:space="preserve"> Поэтому так и живет человек пытаясь найти свое здоровье. Но не каждый может найти и сберечь бесценный дар богов. А мы нашли один такой способ, это - метод кинезиологии, </w:t>
      </w:r>
      <w:proofErr w:type="gramStart"/>
      <w:r w:rsidR="00DF16B5" w:rsidRPr="009F76E0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="00DF16B5" w:rsidRPr="009F76E0">
        <w:rPr>
          <w:rFonts w:ascii="Times New Roman" w:hAnsi="Times New Roman" w:cs="Times New Roman"/>
          <w:sz w:val="26"/>
          <w:szCs w:val="26"/>
        </w:rPr>
        <w:t xml:space="preserve"> развивает умственные способности, синхронизирует работу полушарий мозга и укрепляет физическое здоровье, через определенные двигательные упражнения и вместе с этим развивает все способности человека. И хотим с вами поделиться секретом. </w:t>
      </w:r>
    </w:p>
    <w:p w:rsidR="009F76E0" w:rsidRPr="009F76E0" w:rsidRDefault="009F76E0" w:rsidP="009F76E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6E0">
        <w:rPr>
          <w:rFonts w:ascii="Times New Roman" w:hAnsi="Times New Roman" w:cs="Times New Roman"/>
          <w:sz w:val="26"/>
          <w:szCs w:val="26"/>
        </w:rPr>
        <w:t xml:space="preserve">    </w:t>
      </w:r>
      <w:r w:rsidR="00DF16B5" w:rsidRPr="009F76E0">
        <w:rPr>
          <w:rFonts w:ascii="Times New Roman" w:hAnsi="Times New Roman" w:cs="Times New Roman"/>
          <w:sz w:val="26"/>
          <w:szCs w:val="26"/>
        </w:rPr>
        <w:t xml:space="preserve">Ведущим видом деятельности детей дошкольного возраста является игра. А нейроигры являются доступным средством позволяющим создать новые нейронные связи и улучшить работу головного мозга, отвечающего за развитие психических процессов и интеллекта. </w:t>
      </w:r>
    </w:p>
    <w:p w:rsidR="009F76E0" w:rsidRPr="009F76E0" w:rsidRDefault="009F76E0" w:rsidP="009F76E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6E0">
        <w:rPr>
          <w:rFonts w:ascii="Times New Roman" w:hAnsi="Times New Roman" w:cs="Times New Roman"/>
          <w:sz w:val="26"/>
          <w:szCs w:val="26"/>
        </w:rPr>
        <w:t xml:space="preserve">    </w:t>
      </w:r>
      <w:r w:rsidR="00DF16B5" w:rsidRPr="009F76E0">
        <w:rPr>
          <w:rFonts w:ascii="Times New Roman" w:hAnsi="Times New Roman" w:cs="Times New Roman"/>
          <w:sz w:val="26"/>
          <w:szCs w:val="26"/>
        </w:rPr>
        <w:t xml:space="preserve">Обычно у человека одно из полушарий является доминирующим. </w:t>
      </w:r>
    </w:p>
    <w:p w:rsidR="009F76E0" w:rsidRPr="009F76E0" w:rsidRDefault="009F76E0" w:rsidP="009F76E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6E0">
        <w:rPr>
          <w:rFonts w:ascii="Times New Roman" w:hAnsi="Times New Roman" w:cs="Times New Roman"/>
          <w:sz w:val="26"/>
          <w:szCs w:val="26"/>
        </w:rPr>
        <w:t xml:space="preserve">    </w:t>
      </w:r>
      <w:r w:rsidR="00DF16B5" w:rsidRPr="009F76E0">
        <w:rPr>
          <w:rFonts w:ascii="Times New Roman" w:hAnsi="Times New Roman" w:cs="Times New Roman"/>
          <w:sz w:val="26"/>
          <w:szCs w:val="26"/>
        </w:rPr>
        <w:t>Правое полушарие мозга человека отвечает за творческое мышление. Эти люди более чувствительны, а также склонны полагаться на свою интуицию в принятии решений.</w:t>
      </w:r>
    </w:p>
    <w:p w:rsidR="009F76E0" w:rsidRPr="009F76E0" w:rsidRDefault="009F76E0" w:rsidP="009F76E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6E0">
        <w:rPr>
          <w:rFonts w:ascii="Times New Roman" w:hAnsi="Times New Roman" w:cs="Times New Roman"/>
          <w:sz w:val="26"/>
          <w:szCs w:val="26"/>
        </w:rPr>
        <w:t xml:space="preserve">   </w:t>
      </w:r>
      <w:r w:rsidR="00DF16B5" w:rsidRPr="009F76E0">
        <w:rPr>
          <w:rFonts w:ascii="Times New Roman" w:hAnsi="Times New Roman" w:cs="Times New Roman"/>
          <w:sz w:val="26"/>
          <w:szCs w:val="26"/>
        </w:rPr>
        <w:t xml:space="preserve"> Левое полушарие отвечает за логическое мышление. Ведущая его роль означает наличия у человека более сильных аналитических способностей. А вам интересно узнать, какое у вас ведущее полушарие? </w:t>
      </w:r>
    </w:p>
    <w:p w:rsidR="009F76E0" w:rsidRPr="009F76E0" w:rsidRDefault="009F76E0" w:rsidP="009F76E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6E0">
        <w:rPr>
          <w:rFonts w:ascii="Times New Roman" w:hAnsi="Times New Roman" w:cs="Times New Roman"/>
          <w:sz w:val="26"/>
          <w:szCs w:val="26"/>
        </w:rPr>
        <w:t xml:space="preserve">    </w:t>
      </w:r>
      <w:r w:rsidR="00DF16B5" w:rsidRPr="009F76E0">
        <w:rPr>
          <w:rFonts w:ascii="Times New Roman" w:hAnsi="Times New Roman" w:cs="Times New Roman"/>
          <w:sz w:val="26"/>
          <w:szCs w:val="26"/>
        </w:rPr>
        <w:t xml:space="preserve">Для этого я предлагаю вам пройти 3 легких теста: </w:t>
      </w:r>
    </w:p>
    <w:p w:rsidR="009F76E0" w:rsidRPr="009F76E0" w:rsidRDefault="009F76E0" w:rsidP="009F76E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6E0">
        <w:rPr>
          <w:rFonts w:ascii="Times New Roman" w:hAnsi="Times New Roman" w:cs="Times New Roman"/>
          <w:sz w:val="26"/>
          <w:szCs w:val="26"/>
        </w:rPr>
        <w:t xml:space="preserve">  </w:t>
      </w:r>
      <w:r w:rsidR="00DF16B5" w:rsidRPr="009F76E0">
        <w:rPr>
          <w:rFonts w:ascii="Times New Roman" w:hAnsi="Times New Roman" w:cs="Times New Roman"/>
          <w:sz w:val="26"/>
          <w:szCs w:val="26"/>
        </w:rPr>
        <w:sym w:font="Symbol" w:char="F0B7"/>
      </w:r>
      <w:r w:rsidR="00DF16B5" w:rsidRPr="009F76E0">
        <w:rPr>
          <w:rFonts w:ascii="Times New Roman" w:hAnsi="Times New Roman" w:cs="Times New Roman"/>
          <w:sz w:val="26"/>
          <w:szCs w:val="26"/>
        </w:rPr>
        <w:t xml:space="preserve"> Предлагают вам сцепить (сплетем) руки в замок, посмотреть большой палец какой из рук оказался сверху. Если сверху оказался палец левой руки, то следует запомнить букву Л, если правой, то </w:t>
      </w:r>
      <w:proofErr w:type="gramStart"/>
      <w:r w:rsidR="00DF16B5" w:rsidRPr="009F76E0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DF16B5" w:rsidRPr="009F76E0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9F76E0" w:rsidRPr="009F76E0" w:rsidRDefault="00DF16B5" w:rsidP="009F76E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6E0">
        <w:rPr>
          <w:rFonts w:ascii="Times New Roman" w:hAnsi="Times New Roman" w:cs="Times New Roman"/>
          <w:sz w:val="26"/>
          <w:szCs w:val="26"/>
        </w:rPr>
        <w:sym w:font="Symbol" w:char="F0B7"/>
      </w:r>
      <w:r w:rsidRPr="009F76E0">
        <w:rPr>
          <w:rFonts w:ascii="Times New Roman" w:hAnsi="Times New Roman" w:cs="Times New Roman"/>
          <w:sz w:val="26"/>
          <w:szCs w:val="26"/>
        </w:rPr>
        <w:t xml:space="preserve"> Давайте представим себя, что мы целимся в мишень. Прицелились? Какой глаз вы закрыли? И соответственно, если при закрытом левом глазе запоминаем букву Л, если при закрытом правом глазе, то букву </w:t>
      </w:r>
      <w:proofErr w:type="gramStart"/>
      <w:r w:rsidRPr="009F76E0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9F76E0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A6AB1" w:rsidRPr="009F76E0" w:rsidRDefault="00DF16B5" w:rsidP="009F76E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6E0">
        <w:rPr>
          <w:rFonts w:ascii="Times New Roman" w:hAnsi="Times New Roman" w:cs="Times New Roman"/>
          <w:sz w:val="26"/>
          <w:szCs w:val="26"/>
        </w:rPr>
        <w:lastRenderedPageBreak/>
        <w:sym w:font="Symbol" w:char="F0B7"/>
      </w:r>
      <w:r w:rsidRPr="009F76E0">
        <w:rPr>
          <w:rFonts w:ascii="Times New Roman" w:hAnsi="Times New Roman" w:cs="Times New Roman"/>
          <w:sz w:val="26"/>
          <w:szCs w:val="26"/>
        </w:rPr>
        <w:t xml:space="preserve"> Теперь предлагаю вам сложить руки на груди, так называемой позе «Наполеона». Какая же рука оказалась сверху? Запоминаем!</w:t>
      </w:r>
    </w:p>
    <w:p w:rsidR="009F76E0" w:rsidRPr="009F76E0" w:rsidRDefault="009F76E0" w:rsidP="009F76E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6E0">
        <w:rPr>
          <w:rFonts w:ascii="Times New Roman" w:hAnsi="Times New Roman" w:cs="Times New Roman"/>
          <w:sz w:val="26"/>
          <w:szCs w:val="26"/>
        </w:rPr>
        <w:t xml:space="preserve">     И предлагаю Вам поаплодировать друг другу. Вы молодцы. Но какая, же рука была активнее? И, что же в итоги у нас получилось? Если больше букв </w:t>
      </w:r>
      <w:proofErr w:type="gramStart"/>
      <w:r w:rsidRPr="009F76E0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9F76E0">
        <w:rPr>
          <w:rFonts w:ascii="Times New Roman" w:hAnsi="Times New Roman" w:cs="Times New Roman"/>
          <w:sz w:val="26"/>
          <w:szCs w:val="26"/>
        </w:rPr>
        <w:t xml:space="preserve">, то правое полушарие более развито, если Л, то левое. </w:t>
      </w:r>
    </w:p>
    <w:p w:rsidR="009F76E0" w:rsidRPr="009F76E0" w:rsidRDefault="009F76E0" w:rsidP="009F76E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6E0">
        <w:rPr>
          <w:rFonts w:ascii="Times New Roman" w:hAnsi="Times New Roman" w:cs="Times New Roman"/>
          <w:sz w:val="26"/>
          <w:szCs w:val="26"/>
        </w:rPr>
        <w:t xml:space="preserve">      Ну, а для того, чтобы наши полушария работали в полном объеме, предлагаю вам поиграть в нейроигры. </w:t>
      </w:r>
    </w:p>
    <w:p w:rsidR="009F76E0" w:rsidRPr="009F76E0" w:rsidRDefault="009F76E0" w:rsidP="009F76E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6E0">
        <w:rPr>
          <w:rFonts w:ascii="Times New Roman" w:hAnsi="Times New Roman" w:cs="Times New Roman"/>
          <w:sz w:val="26"/>
          <w:szCs w:val="26"/>
        </w:rPr>
        <w:t xml:space="preserve">       Применение нейроигр позволяет улучшить у ребенка память, внимание, речь, пространственные представления, мыслительную деятельность, мелкую и крупную моторику, снижает утомляемость, повышает способность к произвольному контролю. Позволяет активизировать межполушарное взаимодействие, приводя, к гармонизации баланса жизненной энергии и обладает оздоровительным и антистрессовым эффектом. </w:t>
      </w:r>
    </w:p>
    <w:p w:rsidR="0052329D" w:rsidRPr="0052329D" w:rsidRDefault="0052329D" w:rsidP="0052329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52329D">
        <w:rPr>
          <w:rFonts w:ascii="Times New Roman" w:hAnsi="Times New Roman" w:cs="Times New Roman"/>
          <w:b/>
          <w:sz w:val="26"/>
          <w:szCs w:val="26"/>
        </w:rPr>
        <w:t xml:space="preserve">Практическая часть: </w:t>
      </w:r>
    </w:p>
    <w:p w:rsidR="0052329D" w:rsidRPr="0052329D" w:rsidRDefault="009F76E0" w:rsidP="0052329D">
      <w:pPr>
        <w:shd w:val="clear" w:color="auto" w:fill="FFFFFF"/>
        <w:spacing w:after="0" w:line="360" w:lineRule="auto"/>
        <w:jc w:val="both"/>
        <w:rPr>
          <w:rStyle w:val="a6"/>
          <w:rFonts w:ascii="Times New Roman" w:eastAsia="Times New Roman" w:hAnsi="Times New Roman" w:cs="Times New Roman"/>
          <w:i w:val="0"/>
          <w:iCs w:val="0"/>
          <w:color w:val="000000" w:themeColor="text1"/>
          <w:sz w:val="26"/>
          <w:szCs w:val="26"/>
        </w:rPr>
      </w:pPr>
      <w:r w:rsidRPr="009F76E0">
        <w:rPr>
          <w:rFonts w:ascii="Times New Roman" w:hAnsi="Times New Roman" w:cs="Times New Roman"/>
          <w:sz w:val="26"/>
          <w:szCs w:val="26"/>
        </w:rPr>
        <w:t>А сейчас хочу вам предложить нейроигры</w:t>
      </w:r>
      <w:r w:rsidR="0052329D" w:rsidRPr="005232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2329D" w:rsidRPr="009F76E0">
        <w:rPr>
          <w:rFonts w:ascii="Times New Roman" w:hAnsi="Times New Roman" w:cs="Times New Roman"/>
          <w:color w:val="000000"/>
          <w:sz w:val="26"/>
          <w:szCs w:val="26"/>
        </w:rPr>
        <w:t>и упражнения</w:t>
      </w:r>
      <w:r w:rsidRPr="009F76E0">
        <w:rPr>
          <w:rFonts w:ascii="Times New Roman" w:hAnsi="Times New Roman" w:cs="Times New Roman"/>
          <w:sz w:val="26"/>
          <w:szCs w:val="26"/>
        </w:rPr>
        <w:t xml:space="preserve">, в которые можно поиграть </w:t>
      </w:r>
      <w:r w:rsidR="0052329D" w:rsidRPr="009F76E0">
        <w:rPr>
          <w:rFonts w:ascii="Times New Roman" w:hAnsi="Times New Roman" w:cs="Times New Roman"/>
          <w:color w:val="000000"/>
          <w:sz w:val="26"/>
          <w:szCs w:val="26"/>
        </w:rPr>
        <w:t>во время совместной деятельности</w:t>
      </w:r>
      <w:r w:rsidR="0052329D" w:rsidRPr="009F76E0">
        <w:rPr>
          <w:rFonts w:ascii="Times New Roman" w:hAnsi="Times New Roman" w:cs="Times New Roman"/>
          <w:sz w:val="26"/>
          <w:szCs w:val="26"/>
        </w:rPr>
        <w:t xml:space="preserve"> </w:t>
      </w:r>
      <w:r w:rsidRPr="009F76E0">
        <w:rPr>
          <w:rFonts w:ascii="Times New Roman" w:hAnsi="Times New Roman" w:cs="Times New Roman"/>
          <w:sz w:val="26"/>
          <w:szCs w:val="26"/>
        </w:rPr>
        <w:t>с ребенком в домашних условиях.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2329D">
        <w:rPr>
          <w:rFonts w:ascii="Times New Roman" w:hAnsi="Times New Roman" w:cs="Times New Roman"/>
          <w:sz w:val="26"/>
          <w:szCs w:val="26"/>
          <w:u w:val="single"/>
        </w:rPr>
        <w:t xml:space="preserve">Игра «Умные дорожки», где нужно провести одновременно пальцами обеих рук по дорожке.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  <w:u w:val="single"/>
        </w:rPr>
        <w:t>«Шагаем пальцами, как по классикам»</w:t>
      </w:r>
      <w:r w:rsidRPr="0052329D">
        <w:rPr>
          <w:rFonts w:ascii="Times New Roman" w:hAnsi="Times New Roman" w:cs="Times New Roman"/>
          <w:sz w:val="26"/>
          <w:szCs w:val="26"/>
        </w:rPr>
        <w:t xml:space="preserve"> - развивается </w:t>
      </w:r>
      <w:proofErr w:type="spellStart"/>
      <w:r w:rsidRPr="0052329D">
        <w:rPr>
          <w:rFonts w:ascii="Times New Roman" w:hAnsi="Times New Roman" w:cs="Times New Roman"/>
          <w:sz w:val="26"/>
          <w:szCs w:val="26"/>
        </w:rPr>
        <w:t>праксис</w:t>
      </w:r>
      <w:proofErr w:type="spellEnd"/>
      <w:r w:rsidRPr="0052329D">
        <w:rPr>
          <w:rFonts w:ascii="Times New Roman" w:hAnsi="Times New Roman" w:cs="Times New Roman"/>
          <w:sz w:val="26"/>
          <w:szCs w:val="26"/>
        </w:rPr>
        <w:t xml:space="preserve">, зрительное внимание моторное планирование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2329D">
        <w:rPr>
          <w:rFonts w:ascii="Times New Roman" w:hAnsi="Times New Roman" w:cs="Times New Roman"/>
          <w:sz w:val="26"/>
          <w:szCs w:val="26"/>
          <w:u w:val="single"/>
        </w:rPr>
        <w:t xml:space="preserve">Рисование двумя руками одновременно. </w:t>
      </w:r>
    </w:p>
    <w:p w:rsidR="0052329D" w:rsidRDefault="0052329D" w:rsidP="0052329D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очень увлекательно и полезно (и не только для детей). </w:t>
      </w:r>
    </w:p>
    <w:p w:rsidR="0052329D" w:rsidRDefault="0052329D" w:rsidP="0052329D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 развивает мелкую моторику </w:t>
      </w:r>
    </w:p>
    <w:p w:rsidR="0052329D" w:rsidRDefault="0052329D" w:rsidP="0052329D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 пространственное мышление </w:t>
      </w:r>
    </w:p>
    <w:p w:rsidR="0052329D" w:rsidRPr="0052329D" w:rsidRDefault="0052329D" w:rsidP="0052329D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 способность ребенка к самоконтролю, сосредоточению.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Кроме того, рисование двумя руками является отличной зарядкой для мозга, так как задействуются оба полушария одновременно.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2329D">
        <w:rPr>
          <w:rFonts w:ascii="Times New Roman" w:hAnsi="Times New Roman" w:cs="Times New Roman"/>
          <w:sz w:val="26"/>
          <w:szCs w:val="26"/>
          <w:u w:val="single"/>
        </w:rPr>
        <w:t xml:space="preserve">Игра «Класс – заяц»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Цель: развитие межполушарного взаимодействия, внимания.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Материал: не требуется.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Методика проведения: ребенок левой рукой показывает «класс», правой –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329D">
        <w:rPr>
          <w:rFonts w:ascii="Times New Roman" w:hAnsi="Times New Roman" w:cs="Times New Roman"/>
          <w:sz w:val="26"/>
          <w:szCs w:val="26"/>
        </w:rPr>
        <w:t xml:space="preserve">«зайчика». Одновременно менять положение рук и постепенно наращивать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329D">
        <w:rPr>
          <w:rFonts w:ascii="Times New Roman" w:hAnsi="Times New Roman" w:cs="Times New Roman"/>
          <w:sz w:val="26"/>
          <w:szCs w:val="26"/>
        </w:rPr>
        <w:t xml:space="preserve">скорость.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2329D">
        <w:rPr>
          <w:rFonts w:ascii="Times New Roman" w:hAnsi="Times New Roman" w:cs="Times New Roman"/>
          <w:sz w:val="26"/>
          <w:szCs w:val="26"/>
          <w:u w:val="single"/>
        </w:rPr>
        <w:t xml:space="preserve">Упражнение «Колечко».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lastRenderedPageBreak/>
        <w:t xml:space="preserve">Цель: развитие межполушарного взаимодействия.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Поочередно и как можно быстрее перебирать пальцы рук, соединяя кольцо с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329D">
        <w:rPr>
          <w:rFonts w:ascii="Times New Roman" w:hAnsi="Times New Roman" w:cs="Times New Roman"/>
          <w:sz w:val="26"/>
          <w:szCs w:val="26"/>
        </w:rPr>
        <w:t xml:space="preserve">большим пальцем, указательным, средним и т.д. Затем в обратном порядке – от мизинца к указательному пальцу.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2329D">
        <w:rPr>
          <w:rFonts w:ascii="Times New Roman" w:hAnsi="Times New Roman" w:cs="Times New Roman"/>
          <w:sz w:val="26"/>
          <w:szCs w:val="26"/>
          <w:u w:val="single"/>
        </w:rPr>
        <w:t xml:space="preserve">Игра «Повтори за мной»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Цель: развитие межполушарного взаимодействия, внимания.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Материал: не требуется.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Методика проведения: педагог показывает карточку с определенной позой для рук, тела, дети выполняют. </w:t>
      </w:r>
    </w:p>
    <w:p w:rsidR="00414714" w:rsidRPr="00414714" w:rsidRDefault="00414714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14714">
        <w:rPr>
          <w:rFonts w:ascii="Times New Roman" w:hAnsi="Times New Roman" w:cs="Times New Roman"/>
          <w:sz w:val="26"/>
          <w:szCs w:val="26"/>
          <w:u w:val="single"/>
        </w:rPr>
        <w:t xml:space="preserve">Упражнение «Нос, рот, голова» </w:t>
      </w:r>
    </w:p>
    <w:p w:rsidR="00414714" w:rsidRPr="00414714" w:rsidRDefault="00414714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714">
        <w:rPr>
          <w:rFonts w:ascii="Times New Roman" w:hAnsi="Times New Roman" w:cs="Times New Roman"/>
          <w:sz w:val="26"/>
          <w:szCs w:val="26"/>
        </w:rPr>
        <w:t xml:space="preserve">Я читаю стихотворение, а Вы вместе со мной выполняете движения. </w:t>
      </w:r>
    </w:p>
    <w:p w:rsidR="00414714" w:rsidRPr="00414714" w:rsidRDefault="00414714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714">
        <w:rPr>
          <w:rFonts w:ascii="Times New Roman" w:hAnsi="Times New Roman" w:cs="Times New Roman"/>
          <w:sz w:val="26"/>
          <w:szCs w:val="26"/>
        </w:rPr>
        <w:t>Нос, рот, голова,</w:t>
      </w:r>
    </w:p>
    <w:p w:rsidR="00414714" w:rsidRPr="00414714" w:rsidRDefault="00414714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714">
        <w:rPr>
          <w:rFonts w:ascii="Times New Roman" w:hAnsi="Times New Roman" w:cs="Times New Roman"/>
          <w:sz w:val="26"/>
          <w:szCs w:val="26"/>
        </w:rPr>
        <w:t xml:space="preserve"> Уши, щеки лоб, глаза, </w:t>
      </w:r>
    </w:p>
    <w:p w:rsidR="00414714" w:rsidRPr="00414714" w:rsidRDefault="00414714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714">
        <w:rPr>
          <w:rFonts w:ascii="Times New Roman" w:hAnsi="Times New Roman" w:cs="Times New Roman"/>
          <w:sz w:val="26"/>
          <w:szCs w:val="26"/>
        </w:rPr>
        <w:t xml:space="preserve">Плечи, плечи, шея, грудь </w:t>
      </w:r>
    </w:p>
    <w:p w:rsidR="00414714" w:rsidRPr="00414714" w:rsidRDefault="00414714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714">
        <w:rPr>
          <w:rFonts w:ascii="Times New Roman" w:hAnsi="Times New Roman" w:cs="Times New Roman"/>
          <w:sz w:val="26"/>
          <w:szCs w:val="26"/>
        </w:rPr>
        <w:t xml:space="preserve">Не забыть бы что-нибудь. </w:t>
      </w:r>
    </w:p>
    <w:p w:rsidR="00414714" w:rsidRPr="00414714" w:rsidRDefault="00414714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714">
        <w:rPr>
          <w:rFonts w:ascii="Times New Roman" w:hAnsi="Times New Roman" w:cs="Times New Roman"/>
          <w:sz w:val="26"/>
          <w:szCs w:val="26"/>
        </w:rPr>
        <w:t xml:space="preserve">Руки, бедра и живот, </w:t>
      </w:r>
    </w:p>
    <w:p w:rsidR="00414714" w:rsidRPr="00414714" w:rsidRDefault="00414714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714">
        <w:rPr>
          <w:rFonts w:ascii="Times New Roman" w:hAnsi="Times New Roman" w:cs="Times New Roman"/>
          <w:sz w:val="26"/>
          <w:szCs w:val="26"/>
        </w:rPr>
        <w:t xml:space="preserve">А потом наоборот. </w:t>
      </w:r>
    </w:p>
    <w:p w:rsidR="00414714" w:rsidRPr="00414714" w:rsidRDefault="00414714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714">
        <w:rPr>
          <w:rFonts w:ascii="Times New Roman" w:hAnsi="Times New Roman" w:cs="Times New Roman"/>
          <w:sz w:val="26"/>
          <w:szCs w:val="26"/>
        </w:rPr>
        <w:t xml:space="preserve">Руки, бедра и живот, </w:t>
      </w:r>
    </w:p>
    <w:p w:rsidR="00414714" w:rsidRPr="00414714" w:rsidRDefault="00414714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714">
        <w:rPr>
          <w:rFonts w:ascii="Times New Roman" w:hAnsi="Times New Roman" w:cs="Times New Roman"/>
          <w:sz w:val="26"/>
          <w:szCs w:val="26"/>
        </w:rPr>
        <w:t xml:space="preserve">Плечи, плечи, шея, грудь </w:t>
      </w:r>
    </w:p>
    <w:p w:rsidR="00414714" w:rsidRPr="00414714" w:rsidRDefault="00414714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714">
        <w:rPr>
          <w:rFonts w:ascii="Times New Roman" w:hAnsi="Times New Roman" w:cs="Times New Roman"/>
          <w:sz w:val="26"/>
          <w:szCs w:val="26"/>
        </w:rPr>
        <w:t xml:space="preserve">Не забыть бы что-нибудь. </w:t>
      </w:r>
    </w:p>
    <w:p w:rsidR="00414714" w:rsidRPr="00414714" w:rsidRDefault="00414714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714">
        <w:rPr>
          <w:rFonts w:ascii="Times New Roman" w:hAnsi="Times New Roman" w:cs="Times New Roman"/>
          <w:sz w:val="26"/>
          <w:szCs w:val="26"/>
        </w:rPr>
        <w:t xml:space="preserve">Уши, щеки лоб, глаза, </w:t>
      </w:r>
    </w:p>
    <w:p w:rsidR="00414714" w:rsidRPr="00414714" w:rsidRDefault="00414714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14714">
        <w:rPr>
          <w:rFonts w:ascii="Times New Roman" w:hAnsi="Times New Roman" w:cs="Times New Roman"/>
          <w:sz w:val="26"/>
          <w:szCs w:val="26"/>
        </w:rPr>
        <w:t>Нос, рот, голова.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2329D">
        <w:rPr>
          <w:rFonts w:ascii="Times New Roman" w:hAnsi="Times New Roman" w:cs="Times New Roman"/>
          <w:sz w:val="26"/>
          <w:szCs w:val="26"/>
          <w:u w:val="single"/>
        </w:rPr>
        <w:t xml:space="preserve">Упражнение «Ухо-нос».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Цель: развитие межполушарного взаимодействия.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Взяться левой рукой за кончик носа, правой – за противоположное ухо.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Одновременно отпустить руки, хлопнуть в ладоши, поменять положение рук.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2329D">
        <w:rPr>
          <w:rFonts w:ascii="Times New Roman" w:hAnsi="Times New Roman" w:cs="Times New Roman"/>
          <w:sz w:val="26"/>
          <w:szCs w:val="26"/>
          <w:u w:val="single"/>
        </w:rPr>
        <w:t xml:space="preserve">Упражнение «Рисование на спине соседа»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Цель: развитие межполушарного взаимодействия, внимания.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Материал: не требуется.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Методика проведения: Дети встают в колонну один за другим, причем самый первый участник должен стоять у ровной стены или перед столом с листочком и фломастером (ручкой). Ведущий последнему в колонне участнику с помощью пальца наносит рисунок </w:t>
      </w:r>
      <w:r w:rsidRPr="0052329D">
        <w:rPr>
          <w:rFonts w:ascii="Times New Roman" w:hAnsi="Times New Roman" w:cs="Times New Roman"/>
          <w:sz w:val="26"/>
          <w:szCs w:val="26"/>
        </w:rPr>
        <w:lastRenderedPageBreak/>
        <w:t xml:space="preserve">на спину. Заранее стоит обозначить действие, которое означает просьбу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329D">
        <w:rPr>
          <w:rFonts w:ascii="Times New Roman" w:hAnsi="Times New Roman" w:cs="Times New Roman"/>
          <w:sz w:val="26"/>
          <w:szCs w:val="26"/>
        </w:rPr>
        <w:t>повторить рисунок (</w:t>
      </w:r>
      <w:proofErr w:type="gramStart"/>
      <w:r w:rsidRPr="0052329D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52329D">
        <w:rPr>
          <w:rFonts w:ascii="Times New Roman" w:hAnsi="Times New Roman" w:cs="Times New Roman"/>
          <w:sz w:val="26"/>
          <w:szCs w:val="26"/>
        </w:rPr>
        <w:t xml:space="preserve"> поднятый указательный палец вверх), потому что участники должны проводить игру в полном молчании и без оборачиваний. Таким </w:t>
      </w:r>
      <w:proofErr w:type="gramStart"/>
      <w:r w:rsidRPr="0052329D">
        <w:rPr>
          <w:rFonts w:ascii="Times New Roman" w:hAnsi="Times New Roman" w:cs="Times New Roman"/>
          <w:sz w:val="26"/>
          <w:szCs w:val="26"/>
        </w:rPr>
        <w:t>образом</w:t>
      </w:r>
      <w:proofErr w:type="gramEnd"/>
      <w:r w:rsidRPr="0052329D">
        <w:rPr>
          <w:rFonts w:ascii="Times New Roman" w:hAnsi="Times New Roman" w:cs="Times New Roman"/>
          <w:sz w:val="26"/>
          <w:szCs w:val="26"/>
        </w:rPr>
        <w:t xml:space="preserve"> рисунок доходит от последнего до первого участника, который тот должен нарисовать на бумаге. Затем вы любуетесь всей командой тем, что получилось в итоге.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2329D">
        <w:rPr>
          <w:rFonts w:ascii="Times New Roman" w:hAnsi="Times New Roman" w:cs="Times New Roman"/>
          <w:sz w:val="26"/>
          <w:szCs w:val="26"/>
          <w:u w:val="single"/>
        </w:rPr>
        <w:t xml:space="preserve">Игра «Ладонь-кулак-ребро»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>Цель: развитие межполушарного взаимодействия, произвольности, самоконтроля</w:t>
      </w:r>
      <w:proofErr w:type="gramStart"/>
      <w:r w:rsidRPr="0052329D">
        <w:rPr>
          <w:rFonts w:ascii="Times New Roman" w:hAnsi="Times New Roman" w:cs="Times New Roman"/>
          <w:sz w:val="26"/>
          <w:szCs w:val="26"/>
        </w:rPr>
        <w:t xml:space="preserve">.. </w:t>
      </w:r>
      <w:proofErr w:type="gramEnd"/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Материал: не требуется.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Методика проведения: Ребенку показывается три положения руки на плоскости пола, последовательно сменяющие друг друга. </w:t>
      </w:r>
      <w:proofErr w:type="gramStart"/>
      <w:r w:rsidRPr="0052329D">
        <w:rPr>
          <w:rFonts w:ascii="Times New Roman" w:hAnsi="Times New Roman" w:cs="Times New Roman"/>
          <w:sz w:val="26"/>
          <w:szCs w:val="26"/>
        </w:rPr>
        <w:t>Ладонь на плоскости, ладонь сжата в кулак (две позиции кулака на плоскости - показаны на фото, ладонь на краю стола, ладонь выпрямлена на плоскости стола.</w:t>
      </w:r>
      <w:proofErr w:type="gramEnd"/>
      <w:r w:rsidRPr="0052329D">
        <w:rPr>
          <w:rFonts w:ascii="Times New Roman" w:hAnsi="Times New Roman" w:cs="Times New Roman"/>
          <w:sz w:val="26"/>
          <w:szCs w:val="26"/>
        </w:rPr>
        <w:t xml:space="preserve"> Для каждой позиции ладони на плоскости используется определенная геометрическая форма.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Сначала ребенок выполняет движения вместе с педагогом, затем самостоятельно. Упражнение выполняется сначала правой рукой, затем левой, затем обеими руками вместе. </w:t>
      </w:r>
      <w:proofErr w:type="gramStart"/>
      <w:r w:rsidRPr="0052329D">
        <w:rPr>
          <w:rFonts w:ascii="Times New Roman" w:hAnsi="Times New Roman" w:cs="Times New Roman"/>
          <w:sz w:val="26"/>
          <w:szCs w:val="26"/>
        </w:rPr>
        <w:t>При затруднении выполнения педагог предлагает ребенку помочь себе командами («кулак-ребро-ладонь», произносимыми вслух или про себя.</w:t>
      </w:r>
      <w:proofErr w:type="gramEnd"/>
      <w:r w:rsidRPr="0052329D">
        <w:rPr>
          <w:rFonts w:ascii="Times New Roman" w:hAnsi="Times New Roman" w:cs="Times New Roman"/>
          <w:sz w:val="26"/>
          <w:szCs w:val="26"/>
        </w:rPr>
        <w:t xml:space="preserve"> При усвоении методики игры, можно усложнять задачу, меняя цветные формы местами.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2329D">
        <w:rPr>
          <w:rFonts w:ascii="Times New Roman" w:hAnsi="Times New Roman" w:cs="Times New Roman"/>
          <w:sz w:val="26"/>
          <w:szCs w:val="26"/>
          <w:u w:val="single"/>
        </w:rPr>
        <w:t xml:space="preserve">Игра «Выложи двумя руками»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Цель: развитие межполушарного взаимодействия, внимания.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Материал: камешки марблс.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Методика проведения: одновременно двумя руками выкладывается какой-то рисунок (правой-квадрат, левой-треугольник и </w:t>
      </w:r>
      <w:proofErr w:type="spellStart"/>
      <w:r w:rsidRPr="0052329D">
        <w:rPr>
          <w:rFonts w:ascii="Times New Roman" w:hAnsi="Times New Roman" w:cs="Times New Roman"/>
          <w:sz w:val="26"/>
          <w:szCs w:val="26"/>
        </w:rPr>
        <w:t>тд</w:t>
      </w:r>
      <w:proofErr w:type="spellEnd"/>
      <w:r w:rsidRPr="0052329D">
        <w:rPr>
          <w:rFonts w:ascii="Times New Roman" w:hAnsi="Times New Roman" w:cs="Times New Roman"/>
          <w:sz w:val="26"/>
          <w:szCs w:val="26"/>
        </w:rPr>
        <w:t xml:space="preserve">.)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2329D">
        <w:rPr>
          <w:rFonts w:ascii="Times New Roman" w:hAnsi="Times New Roman" w:cs="Times New Roman"/>
          <w:sz w:val="26"/>
          <w:szCs w:val="26"/>
          <w:u w:val="single"/>
        </w:rPr>
        <w:t xml:space="preserve">Игра «Классики»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Цель: развитие межполушарного взаимодействия, внимания.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Материал: массажные коврики.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Методика проведения: Один ребенок задает рисунок, второй повторяет.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2329D">
        <w:rPr>
          <w:rFonts w:ascii="Times New Roman" w:hAnsi="Times New Roman" w:cs="Times New Roman"/>
          <w:sz w:val="26"/>
          <w:szCs w:val="26"/>
          <w:u w:val="single"/>
        </w:rPr>
        <w:t xml:space="preserve">Игра «Нейродорожка»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Цель: развитие межполушарного взаимодействия, внимания.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Материал: обручи, пластиковые стаканы, массажные шарики, массажные коврики.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Методика проведения: раскладывается дорожка: обруч с массажным шариком внутри, массажный коврик 2 стакана по сторонам, обруч с шариком, коврик. Ребенок прыгает в </w:t>
      </w:r>
      <w:r w:rsidRPr="0052329D">
        <w:rPr>
          <w:rFonts w:ascii="Times New Roman" w:hAnsi="Times New Roman" w:cs="Times New Roman"/>
          <w:sz w:val="26"/>
          <w:szCs w:val="26"/>
        </w:rPr>
        <w:lastRenderedPageBreak/>
        <w:t xml:space="preserve">обруч, делает массаж шариком, далее выпрыгивает, коврик должен быть между ног, переворачивает стаканы, далее обруч, потом коврик со стаканами и </w:t>
      </w:r>
      <w:proofErr w:type="spellStart"/>
      <w:r w:rsidRPr="0052329D">
        <w:rPr>
          <w:rFonts w:ascii="Times New Roman" w:hAnsi="Times New Roman" w:cs="Times New Roman"/>
          <w:sz w:val="26"/>
          <w:szCs w:val="26"/>
        </w:rPr>
        <w:t>тд</w:t>
      </w:r>
      <w:proofErr w:type="spellEnd"/>
      <w:r w:rsidRPr="0052329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2329D">
        <w:rPr>
          <w:rFonts w:ascii="Times New Roman" w:hAnsi="Times New Roman" w:cs="Times New Roman"/>
          <w:sz w:val="26"/>
          <w:szCs w:val="26"/>
          <w:u w:val="single"/>
        </w:rPr>
        <w:t xml:space="preserve">Игра «Сбрось» трубочки»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Цель: развитие межполушарного взаимодействия, внимания.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Материал: коктейльные трубочки.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Методика проведения: палочки берутся между указательным-средним, средним-безымянным, безымянным-мизинцем. Вытягивают руку вперед и по команде сбрасывают одну заданную палочку. Стачала одной рукой, затем можно двумя.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2329D">
        <w:rPr>
          <w:rFonts w:ascii="Times New Roman" w:hAnsi="Times New Roman" w:cs="Times New Roman"/>
          <w:sz w:val="26"/>
          <w:szCs w:val="26"/>
          <w:u w:val="single"/>
        </w:rPr>
        <w:t xml:space="preserve">Игра «Передай мяч»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Цель: развитие межполушарного взаимодействия, внимания, общей моторики.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Материал: маленькие мячики.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Методика проведения: стоя в </w:t>
      </w:r>
      <w:proofErr w:type="gramStart"/>
      <w:r w:rsidRPr="0052329D">
        <w:rPr>
          <w:rFonts w:ascii="Times New Roman" w:hAnsi="Times New Roman" w:cs="Times New Roman"/>
          <w:sz w:val="26"/>
          <w:szCs w:val="26"/>
        </w:rPr>
        <w:t>кругу</w:t>
      </w:r>
      <w:proofErr w:type="gramEnd"/>
      <w:r w:rsidRPr="0052329D">
        <w:rPr>
          <w:rFonts w:ascii="Times New Roman" w:hAnsi="Times New Roman" w:cs="Times New Roman"/>
          <w:sz w:val="26"/>
          <w:szCs w:val="26"/>
        </w:rPr>
        <w:t xml:space="preserve"> передается мяч сначала себе из руки в руку, зачем соседу справа (слева), ведущий постепенно добавляет количество мячей. Далее можно усложнить: себе передавай за спиной, над головой.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2329D">
        <w:rPr>
          <w:rFonts w:ascii="Times New Roman" w:hAnsi="Times New Roman" w:cs="Times New Roman"/>
          <w:sz w:val="26"/>
          <w:szCs w:val="26"/>
          <w:u w:val="single"/>
        </w:rPr>
        <w:t xml:space="preserve">Игра «Передай мешочек и шайбу»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Цель: развитие межполушарного взаимодействия, внимания, общей моторики.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Материал: мешочек утяжелитель и шайба.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Методика проведения: по кругу передается мешочек и произносится: «от топота копыт». Далее ведущий ногой передает шайбу: «пыль по полю летит». Так по кругу передается мешочек и шайба. Можно усложнить и добавить еще мешочек и шайбу.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2329D">
        <w:rPr>
          <w:rFonts w:ascii="Times New Roman" w:hAnsi="Times New Roman" w:cs="Times New Roman"/>
          <w:sz w:val="26"/>
          <w:szCs w:val="26"/>
          <w:u w:val="single"/>
        </w:rPr>
        <w:t xml:space="preserve">Игра «Сомни листок»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Цель: развитие межполушарного взаимодействия, внимания. </w:t>
      </w:r>
    </w:p>
    <w:p w:rsidR="0052329D" w:rsidRPr="0052329D" w:rsidRDefault="0052329D" w:rsidP="005232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 xml:space="preserve">Материал: лист бумаги </w:t>
      </w:r>
    </w:p>
    <w:p w:rsidR="009F76E0" w:rsidRPr="00414714" w:rsidRDefault="0052329D" w:rsidP="0041471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D">
        <w:rPr>
          <w:rFonts w:ascii="Times New Roman" w:hAnsi="Times New Roman" w:cs="Times New Roman"/>
          <w:sz w:val="26"/>
          <w:szCs w:val="26"/>
        </w:rPr>
        <w:t>Методика проведения: участникам раздаются по листу бумаги в каждую руку. Вытянутыми руками листы сминаются в руку одновременно, затем расправляются, снова сминаются и расправляются, еще сминаются и можно бросить друг в друга.</w:t>
      </w:r>
    </w:p>
    <w:p w:rsidR="00414714" w:rsidRPr="00414714" w:rsidRDefault="001C0298" w:rsidP="002352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14714"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  <w:t xml:space="preserve">Ведущий: </w:t>
      </w:r>
      <w:r w:rsidR="0085543A" w:rsidRPr="00414714"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  <w:t xml:space="preserve">Уважаемые  родители,  </w:t>
      </w:r>
      <w:r w:rsidR="00414714" w:rsidRPr="004147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вот такие нехитрые игры помогут вашему ребенку в полноценном развитии. Пусть ваша игра будет легкой, веселой, интересной. Покажите ребенку, как нужно играть с улыбкой на лице, а если он не хочет – не заставляйте. Подождите, пока у ребенка будет настроение или когда он </w:t>
      </w:r>
      <w:proofErr w:type="gramStart"/>
      <w:r w:rsidR="00414714" w:rsidRPr="004147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заскучает</w:t>
      </w:r>
      <w:proofErr w:type="gramEnd"/>
      <w:r w:rsidR="00414714" w:rsidRPr="004147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предложите ему игру.</w:t>
      </w:r>
    </w:p>
    <w:p w:rsidR="00414714" w:rsidRDefault="00414714" w:rsidP="002352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13BF5" w:rsidRPr="00235225" w:rsidRDefault="004B6DB5" w:rsidP="002352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5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Рефлексия.</w:t>
      </w:r>
    </w:p>
    <w:p w:rsidR="004B6DB5" w:rsidRDefault="00AA64D1" w:rsidP="002352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3522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Звучит  спокойная  музыка.</w:t>
      </w:r>
    </w:p>
    <w:p w:rsidR="00414714" w:rsidRPr="00414714" w:rsidRDefault="00414714" w:rsidP="00414714">
      <w:pPr>
        <w:shd w:val="clear" w:color="auto" w:fill="FFFFFF"/>
        <w:spacing w:before="22" w:after="22" w:line="240" w:lineRule="auto"/>
        <w:rPr>
          <w:rFonts w:ascii="Calibri" w:eastAsia="Times New Roman" w:hAnsi="Calibri" w:cs="Calibri"/>
          <w:color w:val="000000"/>
        </w:rPr>
      </w:pPr>
      <w:r w:rsidRPr="00414714">
        <w:rPr>
          <w:rFonts w:ascii="Times New Roman" w:eastAsia="Times New Roman" w:hAnsi="Times New Roman" w:cs="Times New Roman"/>
          <w:i/>
          <w:iCs/>
          <w:color w:val="000000"/>
          <w:sz w:val="28"/>
        </w:rPr>
        <w:t>Был ли этот мастер-класс полезным для вас?</w:t>
      </w:r>
    </w:p>
    <w:p w:rsidR="00414714" w:rsidRPr="00414714" w:rsidRDefault="00414714" w:rsidP="00414714">
      <w:pPr>
        <w:shd w:val="clear" w:color="auto" w:fill="FFFFFF"/>
        <w:spacing w:before="22" w:after="22" w:line="240" w:lineRule="auto"/>
        <w:rPr>
          <w:rFonts w:ascii="Calibri" w:eastAsia="Times New Roman" w:hAnsi="Calibri" w:cs="Calibri"/>
          <w:color w:val="000000"/>
        </w:rPr>
      </w:pPr>
      <w:r w:rsidRPr="00414714">
        <w:rPr>
          <w:rFonts w:ascii="Times New Roman" w:eastAsia="Times New Roman" w:hAnsi="Times New Roman" w:cs="Times New Roman"/>
          <w:i/>
          <w:iCs/>
          <w:color w:val="000000"/>
          <w:sz w:val="28"/>
        </w:rPr>
        <w:t>Что нового для себя вы узнали?</w:t>
      </w:r>
    </w:p>
    <w:p w:rsidR="00414714" w:rsidRPr="00414714" w:rsidRDefault="00414714" w:rsidP="00414714">
      <w:pPr>
        <w:shd w:val="clear" w:color="auto" w:fill="FFFFFF"/>
        <w:spacing w:before="22" w:after="22" w:line="240" w:lineRule="auto"/>
        <w:rPr>
          <w:rFonts w:ascii="Calibri" w:eastAsia="Times New Roman" w:hAnsi="Calibri" w:cs="Calibri"/>
          <w:color w:val="000000"/>
        </w:rPr>
      </w:pPr>
      <w:r w:rsidRPr="00414714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Появилось ли желание/намерение использовать нейроигры дома?</w:t>
      </w:r>
    </w:p>
    <w:p w:rsidR="00414714" w:rsidRPr="00414714" w:rsidRDefault="00414714" w:rsidP="00414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414714">
        <w:rPr>
          <w:rFonts w:ascii="Times New Roman" w:hAnsi="Times New Roman" w:cs="Times New Roman"/>
          <w:sz w:val="26"/>
          <w:szCs w:val="26"/>
        </w:rPr>
        <w:t>Уважаемые родители, все в ваших руках. Если наш мастер-класс был интересен, полезен, чем-то необычен для Вас, Вы узнали что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471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4714">
        <w:rPr>
          <w:rFonts w:ascii="Times New Roman" w:hAnsi="Times New Roman" w:cs="Times New Roman"/>
          <w:sz w:val="26"/>
          <w:szCs w:val="26"/>
        </w:rPr>
        <w:t xml:space="preserve">новое и </w:t>
      </w:r>
      <w:proofErr w:type="gramStart"/>
      <w:r w:rsidRPr="00414714">
        <w:rPr>
          <w:rFonts w:ascii="Times New Roman" w:hAnsi="Times New Roman" w:cs="Times New Roman"/>
          <w:sz w:val="26"/>
          <w:szCs w:val="26"/>
        </w:rPr>
        <w:t>будите использовать это в играх с детьми просим</w:t>
      </w:r>
      <w:proofErr w:type="gramEnd"/>
      <w:r w:rsidRPr="00414714">
        <w:rPr>
          <w:rFonts w:ascii="Times New Roman" w:hAnsi="Times New Roman" w:cs="Times New Roman"/>
          <w:sz w:val="26"/>
          <w:szCs w:val="26"/>
        </w:rPr>
        <w:t xml:space="preserve"> Вас отпустить оранжевую бабочку. Если Вам не совсем понятно и остались вопросы – пусть летит голубой мотылек. Вместе мы – сила и нам все по плечу в работе с детьми! Спасибо всем за участие!</w:t>
      </w:r>
    </w:p>
    <w:p w:rsidR="00414714" w:rsidRDefault="00414714" w:rsidP="002352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000212" w:rsidRDefault="00000212" w:rsidP="004B6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000212" w:rsidRDefault="00000212" w:rsidP="004B6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000212" w:rsidRDefault="00000212" w:rsidP="004B6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000212" w:rsidRDefault="00000212" w:rsidP="004B6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000212" w:rsidRDefault="00000212" w:rsidP="004B6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000212" w:rsidRDefault="00000212" w:rsidP="004B6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D9254B" w:rsidRDefault="00D9254B" w:rsidP="004B6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D9254B" w:rsidRDefault="00D9254B" w:rsidP="004B6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sectPr w:rsidR="00D9254B" w:rsidSect="0023522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148B"/>
    <w:multiLevelType w:val="multilevel"/>
    <w:tmpl w:val="9D14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C14F3"/>
    <w:multiLevelType w:val="hybridMultilevel"/>
    <w:tmpl w:val="EA24159C"/>
    <w:lvl w:ilvl="0" w:tplc="7320F910">
      <w:start w:val="1"/>
      <w:numFmt w:val="bullet"/>
      <w:lvlText w:val="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0FD92852"/>
    <w:multiLevelType w:val="hybridMultilevel"/>
    <w:tmpl w:val="2CAC440A"/>
    <w:lvl w:ilvl="0" w:tplc="7320F910">
      <w:start w:val="1"/>
      <w:numFmt w:val="bullet"/>
      <w:lvlText w:val=""/>
      <w:lvlJc w:val="left"/>
      <w:pPr>
        <w:ind w:left="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">
    <w:nsid w:val="0FF14652"/>
    <w:multiLevelType w:val="hybridMultilevel"/>
    <w:tmpl w:val="387A2F38"/>
    <w:lvl w:ilvl="0" w:tplc="CF301C4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A1E277C"/>
    <w:multiLevelType w:val="multilevel"/>
    <w:tmpl w:val="D0F4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E25287"/>
    <w:multiLevelType w:val="multilevel"/>
    <w:tmpl w:val="9CEC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E36CAE"/>
    <w:multiLevelType w:val="multilevel"/>
    <w:tmpl w:val="48E2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F70B8A"/>
    <w:multiLevelType w:val="hybridMultilevel"/>
    <w:tmpl w:val="D056EB2A"/>
    <w:lvl w:ilvl="0" w:tplc="6F5476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38214F"/>
    <w:multiLevelType w:val="multilevel"/>
    <w:tmpl w:val="2A8C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23636D"/>
    <w:multiLevelType w:val="hybridMultilevel"/>
    <w:tmpl w:val="4ADAE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B0320"/>
    <w:multiLevelType w:val="hybridMultilevel"/>
    <w:tmpl w:val="A56CB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811A2"/>
    <w:multiLevelType w:val="hybridMultilevel"/>
    <w:tmpl w:val="2F08BCD4"/>
    <w:lvl w:ilvl="0" w:tplc="7320F91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486965"/>
    <w:multiLevelType w:val="hybridMultilevel"/>
    <w:tmpl w:val="2BC2F87E"/>
    <w:lvl w:ilvl="0" w:tplc="041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">
    <w:nsid w:val="42DF27E7"/>
    <w:multiLevelType w:val="hybridMultilevel"/>
    <w:tmpl w:val="3388715E"/>
    <w:lvl w:ilvl="0" w:tplc="B30EB13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455D83"/>
    <w:multiLevelType w:val="hybridMultilevel"/>
    <w:tmpl w:val="7EAAB6BC"/>
    <w:lvl w:ilvl="0" w:tplc="7320F910">
      <w:start w:val="1"/>
      <w:numFmt w:val="bullet"/>
      <w:lvlText w:val=""/>
      <w:lvlJc w:val="left"/>
      <w:pPr>
        <w:ind w:left="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5">
    <w:nsid w:val="45272204"/>
    <w:multiLevelType w:val="multilevel"/>
    <w:tmpl w:val="500E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7D6C84"/>
    <w:multiLevelType w:val="multilevel"/>
    <w:tmpl w:val="96689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0E331A"/>
    <w:multiLevelType w:val="multilevel"/>
    <w:tmpl w:val="69A0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BB1E1B"/>
    <w:multiLevelType w:val="hybridMultilevel"/>
    <w:tmpl w:val="3AECB8A0"/>
    <w:lvl w:ilvl="0" w:tplc="7320F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897749"/>
    <w:multiLevelType w:val="multilevel"/>
    <w:tmpl w:val="CAE4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FB1508"/>
    <w:multiLevelType w:val="hybridMultilevel"/>
    <w:tmpl w:val="22A2F29C"/>
    <w:lvl w:ilvl="0" w:tplc="7320F9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F001B60"/>
    <w:multiLevelType w:val="hybridMultilevel"/>
    <w:tmpl w:val="F3C2DBB2"/>
    <w:lvl w:ilvl="0" w:tplc="041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16"/>
  </w:num>
  <w:num w:numId="10">
    <w:abstractNumId w:val="11"/>
  </w:num>
  <w:num w:numId="11">
    <w:abstractNumId w:val="1"/>
  </w:num>
  <w:num w:numId="12">
    <w:abstractNumId w:val="20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3"/>
  </w:num>
  <w:num w:numId="18">
    <w:abstractNumId w:val="7"/>
  </w:num>
  <w:num w:numId="19">
    <w:abstractNumId w:val="14"/>
  </w:num>
  <w:num w:numId="20">
    <w:abstractNumId w:val="10"/>
  </w:num>
  <w:num w:numId="21">
    <w:abstractNumId w:val="21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E3762"/>
    <w:rsid w:val="00000212"/>
    <w:rsid w:val="000C02E4"/>
    <w:rsid w:val="000C27F0"/>
    <w:rsid w:val="000F3F54"/>
    <w:rsid w:val="001C0298"/>
    <w:rsid w:val="00235225"/>
    <w:rsid w:val="00393BD6"/>
    <w:rsid w:val="0040546F"/>
    <w:rsid w:val="00414714"/>
    <w:rsid w:val="004B6DB5"/>
    <w:rsid w:val="004F4E79"/>
    <w:rsid w:val="0052329D"/>
    <w:rsid w:val="0055368D"/>
    <w:rsid w:val="00584A78"/>
    <w:rsid w:val="00643D03"/>
    <w:rsid w:val="007809E2"/>
    <w:rsid w:val="007E3762"/>
    <w:rsid w:val="007F2AE5"/>
    <w:rsid w:val="00815729"/>
    <w:rsid w:val="0085543A"/>
    <w:rsid w:val="008A6AB1"/>
    <w:rsid w:val="00942827"/>
    <w:rsid w:val="009950EC"/>
    <w:rsid w:val="009F76E0"/>
    <w:rsid w:val="00A31D4E"/>
    <w:rsid w:val="00AA64D1"/>
    <w:rsid w:val="00B128F5"/>
    <w:rsid w:val="00B429BA"/>
    <w:rsid w:val="00C13BF5"/>
    <w:rsid w:val="00D30C75"/>
    <w:rsid w:val="00D360A3"/>
    <w:rsid w:val="00D9254B"/>
    <w:rsid w:val="00DF16B5"/>
    <w:rsid w:val="00E8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0E"/>
  </w:style>
  <w:style w:type="paragraph" w:styleId="1">
    <w:name w:val="heading 1"/>
    <w:basedOn w:val="a"/>
    <w:link w:val="10"/>
    <w:uiPriority w:val="9"/>
    <w:qFormat/>
    <w:rsid w:val="00DF1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3762"/>
    <w:rPr>
      <w:b/>
      <w:bCs/>
    </w:rPr>
  </w:style>
  <w:style w:type="paragraph" w:styleId="a5">
    <w:name w:val="List Paragraph"/>
    <w:basedOn w:val="a"/>
    <w:uiPriority w:val="34"/>
    <w:qFormat/>
    <w:rsid w:val="007E3762"/>
    <w:pPr>
      <w:ind w:left="720"/>
      <w:contextualSpacing/>
    </w:pPr>
  </w:style>
  <w:style w:type="character" w:styleId="a6">
    <w:name w:val="Emphasis"/>
    <w:basedOn w:val="a0"/>
    <w:uiPriority w:val="20"/>
    <w:qFormat/>
    <w:rsid w:val="00D30C75"/>
    <w:rPr>
      <w:i/>
      <w:iCs/>
    </w:rPr>
  </w:style>
  <w:style w:type="paragraph" w:customStyle="1" w:styleId="c1">
    <w:name w:val="c1"/>
    <w:basedOn w:val="a"/>
    <w:rsid w:val="004B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B6DB5"/>
  </w:style>
  <w:style w:type="character" w:customStyle="1" w:styleId="c8">
    <w:name w:val="c8"/>
    <w:basedOn w:val="a0"/>
    <w:rsid w:val="004B6DB5"/>
  </w:style>
  <w:style w:type="character" w:customStyle="1" w:styleId="c5">
    <w:name w:val="c5"/>
    <w:basedOn w:val="a0"/>
    <w:rsid w:val="004B6DB5"/>
  </w:style>
  <w:style w:type="character" w:customStyle="1" w:styleId="c7">
    <w:name w:val="c7"/>
    <w:basedOn w:val="a0"/>
    <w:rsid w:val="004B6DB5"/>
  </w:style>
  <w:style w:type="character" w:customStyle="1" w:styleId="c6">
    <w:name w:val="c6"/>
    <w:basedOn w:val="a0"/>
    <w:rsid w:val="004B6DB5"/>
  </w:style>
  <w:style w:type="paragraph" w:customStyle="1" w:styleId="c4">
    <w:name w:val="c4"/>
    <w:basedOn w:val="a"/>
    <w:rsid w:val="004B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4B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4B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4B6DB5"/>
  </w:style>
  <w:style w:type="paragraph" w:customStyle="1" w:styleId="c19">
    <w:name w:val="c19"/>
    <w:basedOn w:val="a"/>
    <w:rsid w:val="004B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B6DB5"/>
  </w:style>
  <w:style w:type="paragraph" w:styleId="a7">
    <w:name w:val="Balloon Text"/>
    <w:basedOn w:val="a"/>
    <w:link w:val="a8"/>
    <w:uiPriority w:val="99"/>
    <w:semiHidden/>
    <w:unhideWhenUsed/>
    <w:rsid w:val="0040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4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F16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5232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0">
    <w:name w:val="c10"/>
    <w:basedOn w:val="a0"/>
    <w:rsid w:val="00414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79F8C-E773-4A7D-9343-263A523E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Светлана Локотилова</cp:lastModifiedBy>
  <cp:revision>17</cp:revision>
  <dcterms:created xsi:type="dcterms:W3CDTF">2022-10-09T14:18:00Z</dcterms:created>
  <dcterms:modified xsi:type="dcterms:W3CDTF">2024-11-04T19:03:00Z</dcterms:modified>
</cp:coreProperties>
</file>