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D6B71" w14:textId="480390EA" w:rsidR="00FB1121" w:rsidRDefault="00FB1121" w:rsidP="00FB11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  <w:r w:rsidRPr="00FB1121">
        <w:rPr>
          <w:rFonts w:ascii="Times New Roman" w:hAnsi="Times New Roman" w:cs="Times New Roman"/>
          <w:b/>
          <w:bCs/>
          <w:color w:val="EE0000"/>
          <w:sz w:val="28"/>
          <w:szCs w:val="28"/>
        </w:rPr>
        <w:t>ПРЕДУПРЕЖДЕНИЕ ПРЕСТУПЛЕНИЙ СОВЕРШЕННЫХ С ИСПОЛЬЗОВАНИЕМ ИНФОРМАЦИОННО – ТЕЛЕКОММУНИКАЦИОННЫХ ТЕХНОЛОГИЙ</w:t>
      </w:r>
    </w:p>
    <w:p w14:paraId="7475A3F9" w14:textId="77777777" w:rsidR="00FB1121" w:rsidRPr="00FB1121" w:rsidRDefault="00FB1121" w:rsidP="00FB11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EE0000"/>
          <w:sz w:val="28"/>
          <w:szCs w:val="28"/>
        </w:rPr>
      </w:pPr>
    </w:p>
    <w:p w14:paraId="78BBDF32" w14:textId="62D545A3" w:rsidR="00FB1121" w:rsidRPr="00FB1121" w:rsidRDefault="00FB1121" w:rsidP="00FB11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В современном мире информационно-телекоммуникационные технологии затрагивают все сферы жизни человека. Одновременно с этим распространение получили и преступления, совершаемые с использованием данных технологий.</w:t>
      </w:r>
    </w:p>
    <w:p w14:paraId="5DB335E4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На территории Российской Федерации распространено дистанционное мошенничество, к которому относятся:</w:t>
      </w:r>
    </w:p>
    <w:p w14:paraId="64BBF3D9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1. «фишинг» – вид дистанционного мошенничества посредством разговора по телефону или направления электронного письма или смс-сообщения, при котором злоумышленники получают личные конфиденциальные данные о банковской карте, номере счета, логины и пароли для входа в интернет-банк, а также пароли безопасности, позволяющие произвести списание находящихся на банковской карте денежных средств.</w:t>
      </w:r>
    </w:p>
    <w:p w14:paraId="5D85E98B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2. «фарминг» – направление пользователя на фиктивный веб-сайт, чаще всего используемый для приобретения товаров и услуг;</w:t>
      </w:r>
    </w:p>
    <w:p w14:paraId="1A1BE75B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3. «двойная транзакция» - «ошибка» при оплате товаров или услуг с предложением повторить операцию, в дальнейшем денежные средства описываются дважды по каждой из проведенных операций;</w:t>
      </w:r>
    </w:p>
    <w:p w14:paraId="4E65BC64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4. «траппинг» - манипуляция с картридером банкоматов, позволяющая не возвращать карту владельцу или списывать все данные карты для дальнейшего их использования.</w:t>
      </w:r>
    </w:p>
    <w:p w14:paraId="033921F4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Чтобы обезопасить себя и своих близких от подобного рода мошеннических схем необходимо знать поведение злоумышленников, а также повышать уровень цифровой финансовой грамотности. Необходимо:</w:t>
      </w:r>
    </w:p>
    <w:p w14:paraId="1F723725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1. Установить на телефон или компьютер современное лицензированное антивирусное программное обеспечение;</w:t>
      </w:r>
    </w:p>
    <w:p w14:paraId="35633A7B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2. Не устанавливать и не сохранять без предварительной проверки антивирусной программой файлы, полученные из ненадежных источников;</w:t>
      </w:r>
    </w:p>
    <w:p w14:paraId="09BDFCD3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3. Не использовать пароли, связанные с персональными данными;</w:t>
      </w:r>
    </w:p>
    <w:p w14:paraId="7D2C5709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4. Не сообщать данные карты, пароли и другую персональную информацию;</w:t>
      </w:r>
    </w:p>
    <w:p w14:paraId="7AD37784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5. Поставить лимит на сумму списаний или перевода в личном кабинете банка;</w:t>
      </w:r>
    </w:p>
    <w:p w14:paraId="293BE1FA" w14:textId="77777777" w:rsidR="00FB1121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6. В случае возникновения вопросов обращаться в банк, выдавший карту;</w:t>
      </w:r>
    </w:p>
    <w:p w14:paraId="29BBC8E4" w14:textId="63F8B168" w:rsidR="004B3BC0" w:rsidRPr="00FB1121" w:rsidRDefault="00FB1121" w:rsidP="00FB1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1121">
        <w:rPr>
          <w:rFonts w:ascii="Times New Roman" w:hAnsi="Times New Roman" w:cs="Times New Roman"/>
          <w:sz w:val="28"/>
          <w:szCs w:val="28"/>
        </w:rPr>
        <w:t>7. Не перезванивать по номерам и не переходить по ссылкам, которые приходят на e-mail или по SMS.</w:t>
      </w:r>
    </w:p>
    <w:sectPr w:rsidR="004B3BC0" w:rsidRPr="00FB11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35E"/>
    <w:rsid w:val="000A1BEE"/>
    <w:rsid w:val="0016135E"/>
    <w:rsid w:val="00280160"/>
    <w:rsid w:val="004B3BC0"/>
    <w:rsid w:val="006B49E6"/>
    <w:rsid w:val="006F52A4"/>
    <w:rsid w:val="00794BAB"/>
    <w:rsid w:val="00B5306F"/>
    <w:rsid w:val="00FB1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D79C6"/>
  <w15:chartTrackingRefBased/>
  <w15:docId w15:val="{84CBC55B-3790-4864-B66D-6BD7D28C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13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13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13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13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13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13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13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13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13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13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13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13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13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13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13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13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13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13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13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613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13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13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13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13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13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13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13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13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13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 №3</dc:creator>
  <cp:keywords/>
  <dc:description/>
  <cp:lastModifiedBy>МДОУ №3</cp:lastModifiedBy>
  <cp:revision>2</cp:revision>
  <dcterms:created xsi:type="dcterms:W3CDTF">2025-11-21T11:04:00Z</dcterms:created>
  <dcterms:modified xsi:type="dcterms:W3CDTF">2025-11-21T11:07:00Z</dcterms:modified>
</cp:coreProperties>
</file>