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F2" w:rsidRPr="00DB43F2" w:rsidRDefault="00DB43F2" w:rsidP="00DB43F2">
      <w:pPr>
        <w:shd w:val="clear" w:color="auto" w:fill="FFFFFF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«Мы всегда будем помнить, Ленинград!»</w:t>
      </w:r>
    </w:p>
    <w:p w:rsidR="00DB43F2" w:rsidRPr="00DB43F2" w:rsidRDefault="00DB43F2" w:rsidP="00DB43F2">
      <w:pPr>
        <w:shd w:val="clear" w:color="auto" w:fill="FFFFFF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Литературный вечер ко дню снятия блокады для старших дошкольников</w:t>
      </w: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Цель: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расширить представление детей о героическом подвиге жителей блокадного Ленинграда в годы Великой отечественной войны.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Задачи: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обогащать знания детей о героическом прошлом нашего города;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-формировать любовь к родному городу, чувство гордости за защитников Отечества;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-знакомить детей с музыкальными произведениями военной тематики;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активизировать словарь;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 формировать чувство патриотизма;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-развивать интонационную выразительность речи при чтении стихов.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Оборудование и материалы (оформление зала): 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музыкальная аппаратура с аудиозаписями, презентация «Блокада Ленинграда», детские рисунки по теме, стенд с наглядным материалом о Блокаде, ваза с цветами, макет вечного огня.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b/>
          <w:bCs/>
          <w:color w:val="auto"/>
          <w:szCs w:val="28"/>
          <w:lang w:eastAsia="ru-RU"/>
        </w:rPr>
      </w:pP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Предварительная работа:</w:t>
      </w: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-чтение художественной литературы по теме;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прослушивание песен и музыкальных произведений военных лет;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-слушание и разучивание стихотворений о блокадном городе;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-показ иллюстраций о Ленинграде.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Опять война, опять блокада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может, нам о них забыть?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слышу иногда: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«Не надо, не надо раны бередить.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Ведь это верно, что устали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Мы от рассказов о войне.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И о блокаде пролистали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Стихов достаточно вполне».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может показаться: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Правы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убедительны слова.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Но даже, если это правда,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Такая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правда –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 права.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Чтоб снова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 земной планете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 повторилось той зимы,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Нам нужно,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Чтобы наши дети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Об этом помнили. Как мы!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не напрасно беспокоюсь,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Чтоб не забылась та война.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Ведь эта память – наша совесть.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Она, Как сила, нам нужна!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Дети под музыку заходят в зал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Кто-то помнит об этом со школьной скамьи,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Кто-то – с первых ступеней детсада...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необъятной стране нет, пожалуй, семьи,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Где не знают, что значит – БЛОКАДА...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Про разруху и голод, про жизнь без прикрас,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Про спасение Летнего сада...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Мы вдыхаем, как воздух, правдивый рассказ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суровой судьбе Ленинграда.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2: 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Ленинград! Как много в этом слове. Сразу столько воспоминаний. В </w:t>
      </w:r>
      <w:r w:rsidR="00DE376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этом году исполнится 81 год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, как сомкнулось кольцо блокады вокруг города. Но город не сдавался.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Наступили 900 тяжелых и голодных дней.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Город бомбили и днем, и ночью. Защищать город вышли все от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мала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и до велика, и старики, и дети.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От взрывов продыху не знали,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Те, кто уехать не смогли.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днем, и ночью шла бомбёжка,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днём, и ночью шёл обстрел.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На клумбах не цветы, картошка росла: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Защитник есть хотел.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Воспитатель 2: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Были разрушены дома, сорваны крыши, во многих окнах были выбиты стекла. Окна заклеивали бумагой.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Черные окна,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взрывов гул.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грохоте, гари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Питер тонул.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Хмурые лица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взгляд потухший.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Город унылый,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Серый и скучный.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Для жителей наступило очень тяжелое время, была зима,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есть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было нечего.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Склады с продовольствием разгромили. Варили и ели все что находили.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Вместо супа - бурда из столярного клея,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Вместо чая - заварка сосновой хвои.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Это б всё ничего, только руки немеют,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Только ноги становятся вдруг не твои.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Только сердце внезапно сожмётся, как ёжик,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глухие удары пойдут невпопад...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Сердце! Надо стучать, если даже не можешь.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 смолкай! Ведь на наших сердцах - Ленинград.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Бейся, сердце! Стучи, несмотря на усталость,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Слышишь: город клянётся, что враг не пройдёт!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...Сотый день догорал. Как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потом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оказалось,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Впереди оставалось ещё восемьсот.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Воспоминания жителей блокадного Ленинграда (читают родители)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Владимир Сорокин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Немцы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Бадаевские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продовольственные склады сразу разбомбили, горели они, а мы, мальчишки, смеялись. Не понимали, что нас ждет. Сгорело все: мука, масло, сахар. Потом, зимой, туда женщины ходили, землю отковыривали, варили, процеживали. Получался сладкий отвар. От сахара.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2: 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Хлеб выдавали по карточкам, норма хлеба была очень мала – всего 125гр. Хлеб был невкусный, липкий, как клейстер. Если вдруг карточку потеряешь, то и вовсе останешься голодным. Кроме хлеба больше ничего не было.</w:t>
      </w: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хлеб. У меня есть душа.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хлеб. И мне больно бывает.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 березы листва опадает, шурша,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 хлеб каждый день оживает.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слышу осколков удушливый свист.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ломтик, прозрачен и тонок.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держит меня на ладони как лист,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Голодный блокадный ребенок.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хлеб. У меня есть душа.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Хотя я тонюсенький ломтик,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Ко мне приближается, еле дыша,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Голодный ребяческий ротик.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Большие глаза. Цвет лица восковой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трудом поднимает ручонку.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хлеб. И пока я живой</w:t>
      </w:r>
    </w:p>
    <w:p w:rsidR="00DB43F2" w:rsidRPr="00DB43F2" w:rsidRDefault="00DB43F2" w:rsidP="00DB43F2">
      <w:pPr>
        <w:textAlignment w:val="baseline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textAlignment w:val="baseline"/>
        <w:rPr>
          <w:rFonts w:eastAsia="Times New Roman" w:cs="Times New Roman"/>
          <w:color w:val="auto"/>
          <w:spacing w:val="2"/>
          <w:szCs w:val="28"/>
          <w:lang w:eastAsia="ru-RU"/>
        </w:rPr>
      </w:pPr>
      <w:r w:rsidRPr="00DB43F2">
        <w:rPr>
          <w:rFonts w:eastAsia="Times New Roman" w:cs="Times New Roman"/>
          <w:color w:val="auto"/>
          <w:spacing w:val="2"/>
          <w:szCs w:val="28"/>
          <w:lang w:eastAsia="ru-RU"/>
        </w:rPr>
        <w:t>Реклама</w:t>
      </w: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 дам умереть я ребенку.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– хлеб. Я живой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.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 горю я в огне.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ваш, я ржаной, самый близкий.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тянутся детские губы ко мне,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Как будто к груди материнской.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хлеб.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У меня есть душа.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- хлеб…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Воспоминания жителей блокадного Ленинграда (читают родители)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Вспоминает Милютина Заря Александровна: « Страшная зима 1941 года. В уголке булочной стоит маленькая девочка лет семи. Люди, едва держащиеся на ногах от голода, все до единого, проходя мимо девочки, отламывали от своего скудного пайка маленький кусочек хлеба, по пять-десять граммов, - хотя для каждого это был кусочек жизни. Они думали, что девочка начнёт его тут же жадно есть, но этого не случилось. Она рассказала, что вчера умерла мама, а дома осталась маленькая сестрёнка. Она плачет и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просит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есть, и вот этот хлеб для неё 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Другая Тюлева Ольга Николаевна, вспоминает другой случай: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« Однажды в булочной в очереди за хлебом мне стало плохо от голода. Я потеряла сознание. Меня бережно подняли, посадили, вложили в руку упавшие на пол хлебные карточки».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В городе не было воды, от бомбежек и от холода вышла из строя система городского водоснабжения, и воду пришлось брать из Невы и каналов. Воду доставали с великим трудом, и в холод, и в мороз люди шли на Неву. С водой нужно было подниматься в гору, радовало одно, была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зима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и вода сразу же замерзала. Воду возили на санках, в бидонах.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lastRenderedPageBreak/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Я в гору саночки толкаю.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Ещё немного – и конец.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Вода, в дороге замерзая,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Тяжёлой стала, как свинец.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Метёт колючая пороша,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А ветер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каменит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слезу.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Изнемогая, точно лошадь,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 хлеб, а воду я везу.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Смерть сама сидит на козлах,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Упряжкой странною горда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Как хорошо, что ты замерзла,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Святая невская вода!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Когда я поскользнусь под горкой,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На той тропинке ледяной,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Ты не прольешься из ведерка,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привезу тебя домой.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2: 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Тепла в домах не было, стоял холод. Люди жгли все, что попадало под руку. В те времена, люди дорожили и ценили книги, но им пришлось жечь даже их. Со слезами на глазах они жгли мебель, книги…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От холода и голода умирали люди.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Ладожское озеро народу помогло.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Мы дорогу жизни вечно помнить будем,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Выстояли люди всем врагам назло.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 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Дороги были разбиты и разбомблены. В город и из города можно было выбраться только по Ладожскому озеру. Озеро замерзло и по нему была проложена дорога, по которой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доставляли в блокадный город продовольствие и все что требовалось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городу. Из города по этой дороге вывозили детей, стариков и раненых. Эта дорога называлась «Дорогой жизни».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Многие машины не доезжали до места назначения, проваливались под лед вместе с продовольствием и вместе с детьми.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lastRenderedPageBreak/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И только Ладога спасала,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Когда стояли холода.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Тогда "Дорогой жизни" звала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Её народная молва.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2: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Очень сложно было детям, ведь многие остались без родных и близких. А нужно было продолжать жить. Ленинградские мальчишки и девчонки создавали тимуровские команды. Дети помогали взрослым в борьбе против фашистов, работали наравне с ними.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Песня: «Им было всего лишь двенадцать, но были они Ленинградцы» 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 поют дети подготовительной группы.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Ребята в это трудное время не забывали и про учебу. Они с огромным желанием ходили в школу, хотя там тоже было холодно, даже замерзали чернила. Ученики сидели в пальто, шапках, рукавицах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У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многих случались голодные обмороки, многие валились с ног от холода и бессилия. Смертность была огромная, дети умирали даже на уроках…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 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Девчонка руки протянула,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головой - на край стола...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Сначала думали - уснула,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 оказалось - умерла.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Её из школы на носилках,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Домой ребята понесли.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ресницах у подруг слезинки,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То исчезали, то росли.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Никто не обронил ни слова.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Лишь хрипло, сквозь метельный сон,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Учитель выдавил, что снова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Занятья - после похорон.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2: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В годы Блокады очень трудно приходилось женщинам. Ведь им нужно было растить и беречь детей, оберегать свою семью. Женщины тоже вставали на защиту рядом с мужьями и детьми. А по –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другому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они не могли поступить…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Стих читают воспитатели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Ленинградке</w:t>
      </w:r>
      <w:proofErr w:type="spellEnd"/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ще тебе такие песни сложат,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Так воспоют твой облик и дела,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Что ты, наверно, скажешь: - Не похоже.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проще, я угрюмее была.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Мне часто было страшно и тоскливо,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Меня томил войны кровавый путь,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не мечтала даже стать счастливой,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Мне одного хотелось: отдохнуть...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Да, отдохнуть ото всего на свете -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поисков тепла, жилья, еды.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жалости к своим исчахшим детям,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вечного предчувствия беды,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страха за того, кто мне не пишет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(Увижу ли его когда-нибудь),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свиста бомб над беззащитной крышей,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мужества и гнева отдохнуть.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Но я в печальном городе осталась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Хозяйкой и служанкой для того,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Чтобы сберечь огонь и жизнь его.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я жила, преодолев усталость.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Я даже пела иногда. Трудилась.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 людьми делилась солью и водой.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плакала, когда могла. Бранилась.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 моей соседкой. Бредила едой.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день за днем лицо мое темнело,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Седины появились на висках.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Зато, привычная к любому делу,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Почти железной сделалась рука.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Смотри, как цепки пальцы и грубы!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Я рвы на ближних подступах копала,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Сколачивала жесткие гробы,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малым детям раны бинтовала...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не проходят даром эти дни,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Неистребим свинцовый их осадок: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Сама печаль, сама война глядит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Познавшими глазами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ленинградок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Зачем же ты меня изобразил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акой отважной и такой прекрасной,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Как женщину в расцвете лучших сил,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 улыбкой горделивою и ясной?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Но, не приняв суровых укоризн,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Художник скажет с гордостью, с отрадой: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 Затем, что ты - сама любовь и жизнь,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Бесстрашие и слава Ленинграда!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8 марта 1942.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Ольга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Бергольц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Предлагаю всем встать и почтить минутой молчания память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всех, 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кто погиб в те тяжелые времена.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Минута молчания под звук Ленинградского метронома.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2: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 Очень страшное было время. Погибло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очень много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народа. В настоящее время нам напоминает о том страшном времени - памятник погибшим под Ленинградом.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Под шелестом опущенных знамён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Л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ежат бок о бок дети и солдаты.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На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пискарёвских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плитах нет имён,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На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пискарёвских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плитах только даты.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Год сорок первый…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Год сорок второй…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Полгорода лежит в земле сырой. (Вольт Суслов)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Пискарёвские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плиты – священный гранит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миллионом непрожитых жизней...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Имена, словно знамя на теле, хранит,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Как присягу на верность Отчизне.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Семьдесят лет с той жестокой поры,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Но не скоро затянутся раны...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Каждый год, в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небеса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отпуская шары,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землю кланяюсь Вам, ВЕТЕРАНЫ!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Нельзя не отметить подвиг девочки Тани Савичевой. Таня была такой же девочкой, как и вы, училась, помогала родителям. А во время войны она вела дневник, в нем она записывала даты смерти своих родственников.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Таня Савичева умерла 1 июля 1944 года в возрасте 14-ти с половиной лет от туберкулеза кишечника.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На берегу Невы,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музейном зданье,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Хранится очень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скромный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</w:t>
      </w:r>
      <w:proofErr w:type="spell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дневничок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Его писала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Савичева Таня.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Он каждого пришедшего влечет.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Пред ним стоят сельчане, горожане,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От старца -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До наивного 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мальца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письменная сущность содержанья,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Ошеломляет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Души и сердца.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proofErr w:type="spellStart"/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</w:t>
      </w:r>
      <w:proofErr w:type="gramStart"/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то</w:t>
      </w:r>
      <w:proofErr w:type="spell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- всем живущим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назиданье,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Чтобы каждый в суть явлений вник, -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Время,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Возвышает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Образ Тани,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ее доподлинный дневник.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Над любыми в мире дневниками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Он восходит, как звезда, с руки.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гласят о жизненном накале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Сорок две святых его строки.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proofErr w:type="spellStart"/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</w:t>
      </w:r>
      <w:proofErr w:type="gramStart"/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</w:t>
      </w:r>
      <w:proofErr w:type="spellEnd"/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каждом слове - емкость телеграммы,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Глубь подтекста,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Ключ к людской судьбе,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Свет души, простой и многогранной,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почти молчанье о себе...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Это смертный приговор убийцам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 xml:space="preserve"> тишине Нюрнбергского суда.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Это - боль, которая клубится.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Это - сердце, что летит сюда...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Время удлиняет расстоянья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М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ежду всеми нами и тобой.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lastRenderedPageBreak/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Встань пред миром,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Савичева Таня,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Со своей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Немыслимой судьбой!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Пусть из поколенья в поколенье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стафетно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Шествует она,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Пусть живет, не ведая старенья,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гласит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Про наши времена!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Воспитатель 2: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Во Всеволожском районе Ленинградской области создан мемориальный комплекс “Цветок жизни”, в состав которого входит траурный курган “Дневник Тани Савичевой”.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DB43F2" w:rsidRPr="00DB43F2" w:rsidRDefault="00DB43F2" w:rsidP="00DB43F2">
      <w:pPr>
        <w:rPr>
          <w:rFonts w:eastAsia="Times New Roman" w:cs="Times New Roman"/>
          <w:color w:val="auto"/>
          <w:szCs w:val="28"/>
          <w:lang w:eastAsia="ru-RU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Ведущий 1: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27 января 1944 года блокада Ленинграда была окончательно снята. Все праздновали победу, на улицах все обнимали друг друга. Давайте и мы с вами отпразднуем победу.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Игровое упражнение: «Салют».</w:t>
      </w:r>
    </w:p>
    <w:p w:rsidR="00DB43F2" w:rsidRPr="00DB43F2" w:rsidRDefault="00DB43F2" w:rsidP="00DB43F2">
      <w:pPr>
        <w:shd w:val="clear" w:color="auto" w:fill="FFFFFF"/>
        <w:rPr>
          <w:rFonts w:eastAsia="Times New Roman" w:cs="Times New Roman"/>
          <w:color w:val="auto"/>
          <w:szCs w:val="28"/>
          <w:lang w:eastAsia="ru-RU"/>
        </w:rPr>
      </w:pPr>
    </w:p>
    <w:p w:rsidR="007F7E63" w:rsidRPr="00DB43F2" w:rsidRDefault="00DB43F2" w:rsidP="00DB43F2">
      <w:pPr>
        <w:rPr>
          <w:rFonts w:cs="Times New Roman"/>
          <w:color w:val="auto"/>
          <w:szCs w:val="28"/>
        </w:rPr>
      </w:pP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В холода, когда бушуют снегопады,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Петербурге этот день особо чтут,-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Город празднует День снятия блокады,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гремит в морозном воздухе салют.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Это залпы в честь свободы Ленинграда!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 честь бессмертия не выживших детей…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Беспощадная фашистская осада,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Продолжалась девятьсот голодных дней.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Замерзая, люди близких хоронили,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lastRenderedPageBreak/>
        <w:t>Пили воду из растопленного льда,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Из любимых книжек печь зимой топили,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была дороже золота еда.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Ели маленький кусок ржаного хлеба,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По чуть-чуть… Никто ни крошки не ронял.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бомбёжка вместо звёзд ночного неба,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руины там, где дом вчера стоял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 блокаду чёрных месяцев прорвали!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когда врага отбросили назад,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Был салют! Его снаряды возвещали: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-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Выжил! Выстоял! Не сдался Ленинград!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b/>
          <w:bCs/>
          <w:color w:val="auto"/>
          <w:szCs w:val="28"/>
          <w:lang w:eastAsia="ru-RU"/>
        </w:rPr>
        <w:t>Ребенок:</w:t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 От усталости шатаясь, ленинградцы</w:t>
      </w:r>
      <w:proofErr w:type="gramStart"/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Ш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ли на улицы, и слышалось: «Ура!»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И сквозь слёзы начинали обниматься,-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Всё! Закончилась блокадная пора!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Есть салют у нас весной,- на День Победы,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Он цветами красит небо всей стране,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Но особо почитают наши деды,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Тот салют в голодно-белом январе</w:t>
      </w:r>
      <w:proofErr w:type="gramStart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…</w:t>
      </w:r>
      <w:r w:rsidRPr="00DB43F2">
        <w:rPr>
          <w:rFonts w:eastAsia="Times New Roman" w:cs="Times New Roman"/>
          <w:color w:val="auto"/>
          <w:szCs w:val="28"/>
          <w:lang w:eastAsia="ru-RU"/>
        </w:rPr>
        <w:br/>
      </w:r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З</w:t>
      </w:r>
      <w:proofErr w:type="gramEnd"/>
      <w:r w:rsidRPr="00DB43F2">
        <w:rPr>
          <w:rFonts w:eastAsia="Times New Roman" w:cs="Times New Roman"/>
          <w:color w:val="auto"/>
          <w:szCs w:val="28"/>
          <w:shd w:val="clear" w:color="auto" w:fill="FFFFFF"/>
          <w:lang w:eastAsia="ru-RU"/>
        </w:rPr>
        <w:t>атем под музыку дети уходят в группу.</w:t>
      </w:r>
    </w:p>
    <w:sectPr w:rsidR="007F7E63" w:rsidRPr="00DB43F2" w:rsidSect="00DB43F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3F2"/>
    <w:rsid w:val="00132EEC"/>
    <w:rsid w:val="005D4B3D"/>
    <w:rsid w:val="007139D3"/>
    <w:rsid w:val="007E25D7"/>
    <w:rsid w:val="007F7E63"/>
    <w:rsid w:val="00DB43F2"/>
    <w:rsid w:val="00DE3762"/>
    <w:rsid w:val="00EA20BB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B43F2"/>
    <w:rPr>
      <w:b/>
      <w:bCs/>
    </w:rPr>
  </w:style>
  <w:style w:type="character" w:styleId="a4">
    <w:name w:val="Hyperlink"/>
    <w:basedOn w:val="a0"/>
    <w:uiPriority w:val="99"/>
    <w:semiHidden/>
    <w:unhideWhenUsed/>
    <w:rsid w:val="00DB43F2"/>
    <w:rPr>
      <w:color w:val="0000FF"/>
      <w:u w:val="single"/>
    </w:rPr>
  </w:style>
  <w:style w:type="character" w:customStyle="1" w:styleId="tupnu">
    <w:name w:val="tupnu"/>
    <w:basedOn w:val="a0"/>
    <w:rsid w:val="00DB43F2"/>
  </w:style>
  <w:style w:type="paragraph" w:styleId="a5">
    <w:name w:val="Balloon Text"/>
    <w:basedOn w:val="a"/>
    <w:link w:val="a6"/>
    <w:uiPriority w:val="99"/>
    <w:semiHidden/>
    <w:unhideWhenUsed/>
    <w:rsid w:val="00DB43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3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7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948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03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64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9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5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45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34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37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62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775173">
                                                  <w:marLeft w:val="0"/>
                                                  <w:marRight w:val="84"/>
                                                  <w:marTop w:val="9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0026794">
                                          <w:marLeft w:val="0"/>
                                          <w:marRight w:val="0"/>
                                          <w:marTop w:val="72"/>
                                          <w:marBottom w:val="4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554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681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038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4600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18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9943023">
                                                                  <w:marLeft w:val="144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112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5473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1576070">
                                                                  <w:marLeft w:val="144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782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89656681">
                                                          <w:marLeft w:val="144"/>
                                                          <w:marRight w:val="144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23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4994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5346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999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7653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8888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27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3178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123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91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5507795">
                                                      <w:marLeft w:val="192"/>
                                                      <w:marRight w:val="192"/>
                                                      <w:marTop w:val="0"/>
                                                      <w:marBottom w:val="84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1986</Words>
  <Characters>11323</Characters>
  <Application>Microsoft Office Word</Application>
  <DocSecurity>0</DocSecurity>
  <Lines>94</Lines>
  <Paragraphs>26</Paragraphs>
  <ScaleCrop>false</ScaleCrop>
  <Company>Grizli777</Company>
  <LinksUpToDate>false</LinksUpToDate>
  <CharactersWithSpaces>13283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4</cp:revision>
  <dcterms:created xsi:type="dcterms:W3CDTF">2024-01-16T14:33:00Z</dcterms:created>
  <dcterms:modified xsi:type="dcterms:W3CDTF">2025-01-16T07:35:00Z</dcterms:modified>
</cp:coreProperties>
</file>