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Pr="009C7996" w:rsidRDefault="00E85212" w:rsidP="00E85212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C7996">
        <w:rPr>
          <w:rFonts w:ascii="Times New Roman" w:hAnsi="Times New Roman" w:cs="Times New Roman"/>
          <w:b/>
          <w:sz w:val="32"/>
          <w:szCs w:val="32"/>
        </w:rPr>
        <w:t xml:space="preserve">Рекомендации молодому педагогу </w:t>
      </w:r>
    </w:p>
    <w:p w:rsidR="00E85212" w:rsidRPr="009C7996" w:rsidRDefault="00E85212" w:rsidP="00E85212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996">
        <w:rPr>
          <w:rFonts w:ascii="Times New Roman" w:hAnsi="Times New Roman" w:cs="Times New Roman"/>
          <w:b/>
          <w:sz w:val="32"/>
          <w:szCs w:val="32"/>
        </w:rPr>
        <w:t>С чего начать работу</w:t>
      </w:r>
    </w:p>
    <w:p w:rsidR="00E85212" w:rsidRPr="009C7996" w:rsidRDefault="00E85212" w:rsidP="00E8521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85212" w:rsidRPr="009C7996" w:rsidRDefault="00E85212" w:rsidP="00E8521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bookmarkEnd w:id="0"/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Pr="00E85212" w:rsidRDefault="00E85212" w:rsidP="00E85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Практическая работа с ее неожиданностями часто затрудняет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работу  начинающих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воспитателей, вселяет неуверенность в свои силы, ведет к разочарованию.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>Только любящий человек должен быть воспитателем.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>Эта любовь, прежде всего, должна проявляться в уважении к личности ребенка, его чувствам и переживаниям.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Такой педагог ласково и приветливо встретит малыша, пришедшего в группу, справедливо разберется в конфликтах, терпеливо выслушает ребенка, покажет свою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заинтересованность  его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делами, вместе с ним будет переживать случившееся.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Однако это не означает, что воспитатель не должен быть требовательным, строгим там, где надо, но строгость должна сочетаться со справедливостью. Дети поймут справедливость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поведения  воспитателя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>, и авторитет его будет заслуженно утверждаться.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>Любовь к детям проявляется в большом терпении.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Ребенок, вступая в жизнь, ежедневно делает для себя открытия, овладевает знаниями, умениями, навыками. Похвалите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малыша  за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малейшие успехи,  и  малыш будет вам по-своему  благодарен.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212" w:rsidRPr="00E85212" w:rsidRDefault="00E85212" w:rsidP="00E8521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5212">
        <w:rPr>
          <w:rFonts w:ascii="Times New Roman" w:hAnsi="Times New Roman" w:cs="Times New Roman"/>
          <w:b/>
          <w:color w:val="FF0000"/>
          <w:sz w:val="28"/>
          <w:szCs w:val="28"/>
        </w:rPr>
        <w:t>С чего начинать работу начинающему педагогу?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Хочется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посоветовать  до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выхода на работу  побывать в группе, познакомиться со вторым воспитателем, помощником воспитателя, детьми, послушать рассказ коллеги об индивидуальных особенностях  каждого ребенка, посмотреть, где храниться  оборудование, пособия, где проводятся прогулки, познакомиться  с планом работы и документацией  группы.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Такая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предварительная  подготовка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поможет начинающему воспитателю почувствовать себя увереннее, когда он придет в первый раз в группу  на работу.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Очень важно постоянно следить за своим внешним видом. Приятно детям, родителям, коллегам и всем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окружающим  видеть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воспитателя  аккуратно причесанным, скромно, но со вкусом одетым. Дети любуются вами, ваш внешний вид доставляет им радость. Малыши все замечают и красивую брошь, и платочек красиво повязанный, но вместе с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тем  стоптанные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тапочки и лохматую прическу. А то, что не заметят малыши, обязательно заметят старшие.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Дети любят и гордятся своим воспитателем, и вы должны их любовь заслужить. Первый шаг к этому -  ваш внешний вид. В идеальном порядке должен быть стол воспитателя – ничего лишнего, только тетрадь с планом, журнал посещаемости, график проветривания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 xml:space="preserve">помещения,   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материал к занятию. Педагогически материал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должен  храниться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 в педагогических шкафах.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В младших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группах  такой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порядок поддерживайте сами, в старших  постепенно привлекайте к этой работе и  детей. Они будут помогать вам с удовольствием.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Единые и постоянные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требования  обоих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воспитателей  вырабатывают у детей полезную привычку к порядку, необходимую в дальнейшей жизни.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Воспитатель несет полную ответственность за выполнение режима дня. Для того чтобы день прошел четко, необходимо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накануне  продумать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весь ход работы,  подготовиться к занятиям.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С самых первых дней старайтесь установить контакт со своей напарницей. Если это опытный педагог, желательно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понаблюдать,  как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она проводит утренние часы, занятия, прогулку, организует  прием пищи. Старайтесь предъявлять к детям единые требования при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соблюдении  порядка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в группе, при проведении занятий. При сдаче смены другому воспитателю, расскажите о том, как прошел рабочий день, какие возникли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трудности,  как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вели себя дети и каково  настроение группы.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 Большое значение для начинающего воспитателя имеет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значение  находить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свое место в группе во время работы. Находясь среди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детей  и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постоянно наблюдая за их деятельностью, вы вовремя предупреждаете конфликт, ссору. Дети должны почувствовать в вас не только строгого педагога, но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и  веселого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доброго участника их затей.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Начиная  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работать  с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детьми,   учитесь  обращаться к ним без крика, спокойно, иногда настойчиво и требовательно, а иногда ласково и шутливо.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>Старайтесь установить в группе спокойную, деловую обстановку. Возникшие конфликты между детьми воспитатель должен разрешить спокойно, тактично и справедливо.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>Если воспитатель будет внимателен к поведению детей и наблюдателен, то возникновение конфликтов можно предупредить.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>Методические объединения, педагогические советы – важнейшие обучающие мероприятия, посещая их, конспектируйте все что на них говорится и обсуждается.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          Воспитатель всегда должен работать в тесном контакте с родителями. Но есть папы и мамы, которые опаздывают приводить ребенка в детский сад вовремя, мало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занимаются  с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ним дома, не  придерживаются режима в выходные дни. Таким родителям приходится давать советы.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Но  прислушиваются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  к советам воспитателя,  который пользуется авторитетом, любит детей и добросовестно и честно работает. Замечания можно сделать тактично, требовательно и добиться нужных результатов.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212">
        <w:rPr>
          <w:rFonts w:ascii="Times New Roman" w:hAnsi="Times New Roman" w:cs="Times New Roman"/>
          <w:sz w:val="28"/>
          <w:szCs w:val="28"/>
        </w:rPr>
        <w:t>Обратите  внимание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>, как и в каком виде ребенок встречает своих родителей вечером.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Радостно должны встречать </w:t>
      </w:r>
      <w:proofErr w:type="gramStart"/>
      <w:r w:rsidRPr="00E85212">
        <w:rPr>
          <w:rFonts w:ascii="Times New Roman" w:hAnsi="Times New Roman" w:cs="Times New Roman"/>
          <w:sz w:val="28"/>
          <w:szCs w:val="28"/>
        </w:rPr>
        <w:t>родителей  и</w:t>
      </w:r>
      <w:proofErr w:type="gramEnd"/>
      <w:r w:rsidRPr="00E85212">
        <w:rPr>
          <w:rFonts w:ascii="Times New Roman" w:hAnsi="Times New Roman" w:cs="Times New Roman"/>
          <w:sz w:val="28"/>
          <w:szCs w:val="28"/>
        </w:rPr>
        <w:t xml:space="preserve"> старшие и младшие дошкольники, их внешний вид, настроение, улыбка – все должно говорить  о том, что ребенку с вами хорошо, что вы честно выполняете свои обязанности, работаете творчески,  добросовестно.</w:t>
      </w: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212" w:rsidRPr="00E85212" w:rsidRDefault="00E85212" w:rsidP="00E85212">
      <w:pPr>
        <w:jc w:val="both"/>
        <w:rPr>
          <w:rFonts w:ascii="Times New Roman" w:hAnsi="Times New Roman" w:cs="Times New Roman"/>
          <w:sz w:val="28"/>
          <w:szCs w:val="28"/>
        </w:rPr>
      </w:pPr>
      <w:r w:rsidRPr="00E85212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E85212" w:rsidRPr="00E8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AF"/>
    <w:rsid w:val="00674DDD"/>
    <w:rsid w:val="009C7996"/>
    <w:rsid w:val="00B243AF"/>
    <w:rsid w:val="00E8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3A9B2-A621-4CF7-881D-927A31BF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2024-05-17T05:48:00Z</dcterms:created>
  <dcterms:modified xsi:type="dcterms:W3CDTF">2024-05-17T06:02:00Z</dcterms:modified>
</cp:coreProperties>
</file>