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Тематический план встреч с родителями для оптимизации детско-родительских отношений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встречи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Скачать сценарий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№ 1 (совместно с детьми)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Познакомиться с группой, снять напряжение, развивать чувство доверия между родителями и детьми, обучать родителей и детей действовать согласованно для общей цели из позиций конфронтации и сотрудничества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приветствие с минуткой входа в занятие;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«Солнечный луч» и знакомство;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«Совместный рисунок» с вертикальным расположением листа;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«Ладонь на ладонь»;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«Совместный рисунок» с горизонтальным расположением листа;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 первого занятия на оптимизацию детско-родительских отношений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№ 2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 условия для формирования образа ребенка у родителей, помочь осознать главную цель и типы воспитания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приветствие с минуткой входа в занятие;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«Солнечный луч» с рефлексией прошлого занятия;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«Цветочная поляна»;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упражнение-метафора «Роза»;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«Мой ребенок – какой он…»;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«Какой я родитель»;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«Солнышко светит на тех, кто…»;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визуализация «Семья на прогулке»;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«Мандала “Цель воспитания”»;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 задание. Прощание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 второго занятия на оптимизацию детско-родительских отношений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№ 3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 условия для осознания личных особенностей родителей, эмоционального состояния – своего и окружающих, формировать адекватные детско-родительские отношения, обозначить значимость семейных традиций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приветствие с минуткой входа в занятие;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«Солнечный луч» с рефлексией прошлого занятия;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«Воспоминание о детстве»;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упражнение-беседа «Семейные традиции»;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«Семья за столом»;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 задание. Прощание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 третьего занятия на оптимизацию детско-родительских отношений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№ 4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Информировать родителей об основных законах воспитания, направить к осознанию качеств своего ребенка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приветствие с минуткой входа в занятие;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«Солнечный луч» с рефлексией прошлого занятия;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упражнение-беседа «Законы воспитания». Решение проблемных ситуаций;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«Как, какими способами – словами, жестами, мимикой, позой…»;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 задание. Прощание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 четвертого занятия на оптимизацию детско-родительских отношений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№ 5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Обучать родителей навыкам активного слушания и принципам «Я-высказываний»; мотивировать их ввести принципы и способы эффективного взаимодействия с ребенком в повседневное общение с ним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приветствие с минуткой входа в занятие;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«Солнечный луч» с рефлексией прошлого занятия;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беседа-обсуждение «Трудные дети»;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«Я слушаю» и разбор проблемных ситуаций;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 с «Я-высказываниями» и разбор проблемных ситуаций;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«Семь платочков»;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 задание. Прощание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 пятого занятия на оптимизацию детско-родительских отношений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№ 6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Информировать родителей об особенностях наказаний в процессе воспитания ребенка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приветствие с минуткой входа в занятие;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«Солнечный луч» с рефлексией прошлого занятия;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упражнение-метафора «Замок»;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беседа-обсуждение «О наказании». Решение проблемной ситуации;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авторское упражнение «Солнце любви»;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 задание. Прощание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 шестого занятия на оптимизацию детско-родительских отношений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№ 7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Обучать родителей и детей действовать согласованно, когда нужно достичь общей цели; способствовать оптимизации детско-родительских отношений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приветствие с минуткой входа в занятие;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«Солнечный луч» с рефлексией прошлого занятия;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«Совместный рисунок» с вертикальным расположением листа;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«Если бы я была мамой»;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«Совместный рисунок» с горизонтальным расположением листа;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прощание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 итогового занятия на оптимизацию детско-родительских отношений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370378757a04e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