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33" w:rsidRPr="003B4F33" w:rsidRDefault="003B4F33" w:rsidP="003B4F33">
      <w:pPr>
        <w:shd w:val="clear" w:color="auto" w:fill="FFFFFF"/>
        <w:spacing w:before="171" w:after="514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3B4F33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Консультация для родителей</w:t>
      </w:r>
    </w:p>
    <w:p w:rsidR="003B4F33" w:rsidRPr="003B4F33" w:rsidRDefault="003B4F33" w:rsidP="003B4F33">
      <w:pPr>
        <w:shd w:val="clear" w:color="auto" w:fill="FFFFFF"/>
        <w:spacing w:before="171" w:after="514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3B4F33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«Как предотвратить выпадение детей из окон»</w:t>
      </w:r>
    </w:p>
    <w:p w:rsidR="003B4F33" w:rsidRPr="003B4F33" w:rsidRDefault="003B4F33" w:rsidP="003B4F33">
      <w:pPr>
        <w:spacing w:before="257" w:after="257" w:line="240" w:lineRule="auto"/>
        <w:ind w:firstLine="360"/>
        <w:jc w:val="center"/>
        <w:rPr>
          <w:rFonts w:ascii="Comic Sans MS" w:eastAsia="Times New Roman" w:hAnsi="Comic Sans MS" w:cs="Times New Roman"/>
          <w:b/>
          <w:color w:val="0070C0"/>
          <w:sz w:val="36"/>
          <w:szCs w:val="36"/>
          <w:lang w:eastAsia="ru-RU"/>
        </w:rPr>
      </w:pPr>
      <w:r w:rsidRPr="003B4F33">
        <w:rPr>
          <w:rFonts w:ascii="Comic Sans MS" w:eastAsia="Times New Roman" w:hAnsi="Comic Sans MS" w:cs="Times New Roman"/>
          <w:b/>
          <w:color w:val="0070C0"/>
          <w:sz w:val="36"/>
          <w:szCs w:val="36"/>
          <w:lang w:eastAsia="ru-RU"/>
        </w:rPr>
        <w:t>Дети умеют мечтать, но не умеют летать!</w:t>
      </w:r>
    </w:p>
    <w:p w:rsidR="003B4F33" w:rsidRPr="003B4F33" w:rsidRDefault="003B4F33" w:rsidP="003B4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4F3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lang w:eastAsia="ru-RU"/>
        </w:rPr>
        <w:t>Цель</w:t>
      </w:r>
      <w:r w:rsidRPr="003B4F3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: предупреждения родителей</w:t>
      </w:r>
      <w:r w:rsidRPr="003B4F3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от несчастных случаев </w:t>
      </w:r>
      <w:r w:rsidRPr="003B4F3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выпадения детей из окон</w:t>
      </w:r>
      <w:r w:rsidRPr="003B4F3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3B4F33" w:rsidRPr="003B4F33" w:rsidRDefault="003B4F33" w:rsidP="003B4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4F3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 приходом весны начинают происходить несчастные случаи, связанные с </w:t>
      </w:r>
      <w:r w:rsidRPr="003B4F3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выпадением детей из окон</w:t>
      </w:r>
      <w:r w:rsidRPr="003B4F3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Конечно, от жары нужно как – то спасаться, но всё – таки жизнь и здоровье наших </w:t>
      </w:r>
      <w:r w:rsidRPr="003B4F3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детей</w:t>
      </w:r>
      <w:r w:rsidRPr="003B4F3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зависит именно от нас и от наших, порой не обдуманных действий. Иногда несколько секунд наедине с открытым окном могут привести к печальным последствиям.</w:t>
      </w:r>
    </w:p>
    <w:p w:rsidR="003B4F33" w:rsidRPr="003B4F33" w:rsidRDefault="003B4F33" w:rsidP="003B4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4F3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 статистике чаще всего из </w:t>
      </w:r>
      <w:r w:rsidRPr="003B4F3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окон выпадают</w:t>
      </w:r>
      <w:r w:rsidRPr="003B4F3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дети дошкольного возраста от года </w:t>
      </w:r>
      <w:r w:rsidRPr="003B4F33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(когда ребёнок самостоятельно начинает ходить)</w:t>
      </w:r>
      <w:r w:rsidRPr="003B4F3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и до 5- -6 лет. Чтобы эта печальная статистика не увеличивалась, </w:t>
      </w:r>
      <w:r w:rsidRPr="003B4F3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родителям</w:t>
      </w:r>
      <w:r w:rsidRPr="003B4F3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необходимо быть более внимательными и бдительными, не оставлять </w:t>
      </w:r>
      <w:r w:rsidRPr="003B4F3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детей</w:t>
      </w:r>
      <w:r w:rsidRPr="003B4F3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без присмотра в помещениях с открытыми окнами.</w:t>
      </w:r>
    </w:p>
    <w:p w:rsidR="003B4F33" w:rsidRPr="003B4F33" w:rsidRDefault="003B4F33" w:rsidP="003B4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4F3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Ежегодно с наступлением тепла отмечается рост несчастных случаев, которые непосредственно связаны с </w:t>
      </w:r>
      <w:r w:rsidRPr="003B4F3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выпадением маленьких детей из окон</w:t>
      </w:r>
      <w:r w:rsidRPr="003B4F3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. </w:t>
      </w:r>
      <w:proofErr w:type="gramStart"/>
      <w:r w:rsidRPr="003B4F3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 статистики вследствие несчастного случая дети получают тяжелые травмы, которые сопровождаются черепно-мозговыми травмами, повреждением центральной нервной системы, внутренних органов (разрывом селезенки и печени, конечностей, что требует длительного лечения и восстановления.</w:t>
      </w:r>
      <w:proofErr w:type="gramEnd"/>
    </w:p>
    <w:p w:rsidR="003B4F33" w:rsidRPr="003B4F33" w:rsidRDefault="003B4F33" w:rsidP="003B4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4F3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Основные правила безопасности, соблюдение которых поможет сохранить жизнь и здоровье детей:</w:t>
      </w:r>
    </w:p>
    <w:p w:rsidR="003B4F33" w:rsidRPr="003B4F33" w:rsidRDefault="003B4F33" w:rsidP="003B4F33">
      <w:pPr>
        <w:spacing w:before="257" w:after="25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4F3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– ребенок не должен находиться без присмотра в комнате, где открыто окно или есть хоть маленькая вероятность, что ребенок сможет его самостоятельно открыть;</w:t>
      </w:r>
    </w:p>
    <w:p w:rsidR="003B4F33" w:rsidRPr="003B4F33" w:rsidRDefault="003B4F33" w:rsidP="003B4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4F3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– фурнитура рам и </w:t>
      </w:r>
      <w:r w:rsidRPr="003B4F3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окон</w:t>
      </w:r>
      <w:r w:rsidRPr="003B4F3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должны быть исправны;</w:t>
      </w:r>
    </w:p>
    <w:p w:rsidR="003B4F33" w:rsidRPr="003B4F33" w:rsidRDefault="003B4F33" w:rsidP="003B4F33">
      <w:pPr>
        <w:spacing w:before="257" w:after="25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4F3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– если ребенка все же приходится оставить одного на непродолжительное время в помещении, а окно закрывать полностью не хотите, то в случае с деревянными рамами откройте форточку, а само окно закройте на шпингалет снизу и сверху;</w:t>
      </w:r>
    </w:p>
    <w:p w:rsidR="003B4F33" w:rsidRPr="003B4F33" w:rsidRDefault="003B4F33" w:rsidP="003B4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4F3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– в случае с пластиковым окном, поставьте раму в режим </w:t>
      </w:r>
      <w:r w:rsidRPr="003B4F33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«верхнего проветривание»</w:t>
      </w:r>
      <w:r w:rsidRPr="003B4F3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так как из этого режима маленький ребенок вероятнее всего не сможет открыть окно;</w:t>
      </w:r>
    </w:p>
    <w:p w:rsidR="003B4F33" w:rsidRPr="003B4F33" w:rsidRDefault="003B4F33" w:rsidP="003B4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4F3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– нельзя надеяться на режим </w:t>
      </w:r>
      <w:r w:rsidRPr="003B4F33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proofErr w:type="spellStart"/>
      <w:r w:rsidRPr="003B4F33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микропроветривание</w:t>
      </w:r>
      <w:proofErr w:type="spellEnd"/>
      <w:r w:rsidRPr="003B4F33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Pr="003B4F3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на пластиковых окнах – из этого режима легко открыть окно, даже случайно дернув за ручку;</w:t>
      </w:r>
    </w:p>
    <w:p w:rsidR="003B4F33" w:rsidRPr="003B4F33" w:rsidRDefault="003B4F33" w:rsidP="003B4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4F3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–нельзя надеяться на москитную сетку! Она создаёт для ребёнка мнимую иллюзию закрытого окна. По статистике, больше половины </w:t>
      </w:r>
      <w:r w:rsidRPr="003B4F3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детей выпали</w:t>
      </w:r>
      <w:r w:rsidRPr="003B4F3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из окна вместе с москитной сеткой!</w:t>
      </w:r>
    </w:p>
    <w:p w:rsidR="003B4F33" w:rsidRPr="003B4F33" w:rsidRDefault="003B4F33" w:rsidP="003B4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4F3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–не ставьте ребенка на </w:t>
      </w:r>
      <w:r w:rsidRPr="003B4F3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подоконник</w:t>
      </w:r>
      <w:r w:rsidRPr="003B4F3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не разрешайте самостоятельного лазания туда, уберите от </w:t>
      </w:r>
      <w:r w:rsidRPr="003B4F3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окон диваны и стулья</w:t>
      </w:r>
      <w:r w:rsidRPr="003B4F3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!</w:t>
      </w:r>
    </w:p>
    <w:p w:rsidR="003B4F33" w:rsidRPr="003B4F33" w:rsidRDefault="003B4F33" w:rsidP="003B4F33">
      <w:pPr>
        <w:spacing w:before="257" w:after="25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4F3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– объясняйте ребенку опасность открытого окна из-за возможного падения.</w:t>
      </w:r>
    </w:p>
    <w:p w:rsidR="003B4F33" w:rsidRPr="003B4F33" w:rsidRDefault="003B4F33" w:rsidP="003B4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4F3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–сделайте окно безопасным! Поставьте на окна ограничители для </w:t>
      </w:r>
      <w:r w:rsidRPr="003B4F3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детей</w:t>
      </w:r>
      <w:r w:rsidRPr="003B4F3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!</w:t>
      </w:r>
    </w:p>
    <w:p w:rsidR="003B4F33" w:rsidRPr="003B4F33" w:rsidRDefault="003B4F33" w:rsidP="003B4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4F3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–</w:t>
      </w:r>
      <w:r w:rsidRPr="003B4F3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проверьте прямо сейчас, где находятся ваши дети!</w:t>
      </w:r>
    </w:p>
    <w:p w:rsidR="003B4F33" w:rsidRPr="003B4F33" w:rsidRDefault="003B4F33" w:rsidP="003B4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4F3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Элементарные меры безопасности и ваша бдительность помогут сохранить жизнь и здоровье ваших </w:t>
      </w:r>
      <w:r w:rsidRPr="003B4F3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детей</w:t>
      </w:r>
      <w:r w:rsidRPr="003B4F3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!</w:t>
      </w:r>
    </w:p>
    <w:p w:rsidR="000413EF" w:rsidRPr="003B4F33" w:rsidRDefault="000413EF" w:rsidP="003B4F33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0413EF" w:rsidRPr="003B4F33" w:rsidSect="0004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4F33"/>
    <w:rsid w:val="000413EF"/>
    <w:rsid w:val="0030028E"/>
    <w:rsid w:val="003863D3"/>
    <w:rsid w:val="003B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EF"/>
  </w:style>
  <w:style w:type="paragraph" w:styleId="1">
    <w:name w:val="heading 1"/>
    <w:basedOn w:val="a"/>
    <w:link w:val="10"/>
    <w:uiPriority w:val="9"/>
    <w:qFormat/>
    <w:rsid w:val="003B4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B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F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2020-07-22T06:14:00Z</dcterms:created>
  <dcterms:modified xsi:type="dcterms:W3CDTF">2020-07-22T06:16:00Z</dcterms:modified>
</cp:coreProperties>
</file>