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EF1806" w:rsidRDefault="00EF1806" w:rsidP="00EF18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F1806"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ДОШКОЛЬНИКАМ О ПРАВИЛАХ ДОРОЖНОГО ДВИЖЕНИЯ</w:t>
      </w:r>
    </w:p>
    <w:p w:rsidR="00EF1806" w:rsidRPr="00EF1806" w:rsidRDefault="00EF1806" w:rsidP="00EF18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Обучение детей правилам дорожного движения – это неотъемлемая часть воспитательного и образовательного процесса. Учитывая данные статистики по совершенным ДПП в нашей стране, эта проблема является весьма актуальной в наше время.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За формирование у детей системы навыков и знаний о безопасном поведении на дорогах сегодня отвечают детские сады и школы. Именно в их стенах начинается познание детьми азов ПДД, именно там они узнают о взаимодействии таких понятий, как пешеход и транспортное средство, аварийность и травматизм.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Важная роль в изучении ПДД детьми отводится воспитателям и школьным педагогам. В данной статье расскажем, в каком возрасте детям лучше всего начинать изучать правила поведения на дороге, как обезопасить от ДТП, а также о принципах эффективной организации занятий в дошкольных и общеобразовательных учреждениях.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shd w:val="clear" w:color="auto" w:fill="FF9E9E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  <w:t>Страшная статистика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C30000"/>
          <w:sz w:val="33"/>
          <w:szCs w:val="33"/>
          <w:bdr w:val="none" w:sz="0" w:space="0" w:color="auto" w:frame="1"/>
          <w:lang w:eastAsia="ru-RU"/>
        </w:rPr>
        <w:t>По количеству совершаемых ДТП Россия занимает одно из лидирующих мест. При этом количество аварий с участием детей с каждым годом не уменьшается.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Как это ни печально, но чаще всего ДТП с детьми происходят на пешеходных переходах, когда банально не соблюдаются правила поведения на дороге. Среди других частых причин можно выделить переход дороги в неустановленном месте и игра вблизи проезжей части.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Вот так выглядит статистика ДТП с участием детей за 2018 год: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наездов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на несовершеннолетних – 5300;</w:t>
      </w:r>
    </w:p>
    <w:p w:rsidR="00EF1806" w:rsidRPr="00EF1806" w:rsidRDefault="00EF1806" w:rsidP="00EF180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пострадавших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всего – 15860 человек;</w:t>
      </w:r>
    </w:p>
    <w:p w:rsidR="00EF1806" w:rsidRPr="00EF1806" w:rsidRDefault="00EF1806" w:rsidP="00EF180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погибло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– 582 ребенка.</w:t>
      </w:r>
    </w:p>
    <w:p w:rsidR="00EF1806" w:rsidRPr="00EF1806" w:rsidRDefault="00EF1806" w:rsidP="00EF1806">
      <w:pPr>
        <w:shd w:val="clear" w:color="auto" w:fill="FFB2B2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EF180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ДТП является одной из основных причин детской смертности — каждый день в нашей стране в аварию попадает 43 человека.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Эти показатели увеличиваются в школьный период, когда дети чаще находятся без присмотра взрослых.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В ГИБДД заявляют, что только благодаря раннему обучению детей правилам дорожного движения, проведению специальных классовых мероприятий и постоянной просветительской работе можно сократить число жертв ДТП и сохранить несколько сотен детских жизней.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Для воспитанников детских садов необходимо проводить специальные интерактивные занятия, игры.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Для школьников – уроки ОБЖ с изучением ПДД и правильного поведения на дороге.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shd w:val="clear" w:color="auto" w:fill="E0FFE4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  <w:t>Так зачем детям знать ПДД</w:t>
      </w:r>
    </w:p>
    <w:p w:rsid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Анализируя данные ПДД за несколько лет, характер травм, полученных детьми, можно прийти к выводу, что изучение ПДД является крайне актуальной задачей, которая существенно поможет снизить количество аварий с </w:t>
      </w: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у</w:t>
      </w:r>
      <w:bookmarkStart w:id="0" w:name="_GoBack"/>
      <w:bookmarkEnd w:id="0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частием юных пешеходов.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Чтобы решить эту проблему, необходимо начинать обучение детей с самого раннего возраста, а затем постоянно освежать и пополнять эти знания уже в школе. И обязанность за это ложится именно на плечи воспитателей и педагогов.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Безопасность ребенка на дороге будет зависеть от того, насколько качественно он обучен правилам дорожного движения, от его внимательного отношения ко всем опасностям на дороге.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Когда родители начинают отпускать своего ребенка одного гулять во дворе, или самостоятельно сходить в магазин, они должны быть уверены в том, что он в полной мере осведомлен о правилах поведения на проезжей части.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5CB915"/>
          <w:sz w:val="57"/>
          <w:szCs w:val="57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57"/>
          <w:szCs w:val="57"/>
          <w:lang w:eastAsia="ru-RU"/>
        </w:rPr>
        <w:t>Что необходимо знать ребенку, чтобы безопасно выходить на улицу без сопровождения взрослых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  <w:t>Знание сигналов светофора и их назначение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  <w:t>Правила поведения на регулируемых и нерегулируемых пешеходных переходах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  <w:t>Базовые правила поведения в общественном транспорте</w:t>
      </w:r>
    </w:p>
    <w:p w:rsidR="00EF1806" w:rsidRPr="00EF1806" w:rsidRDefault="00EF1806" w:rsidP="00EF1806">
      <w:pPr>
        <w:spacing w:after="100" w:line="240" w:lineRule="auto"/>
        <w:textAlignment w:val="top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  <w:t>Отличие основных транспортных средств</w:t>
      </w:r>
    </w:p>
    <w:p w:rsidR="00EF1806" w:rsidRPr="00EF1806" w:rsidRDefault="00EF1806" w:rsidP="00EF1806">
      <w:pPr>
        <w:spacing w:after="10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4D63001" wp14:editId="198FD921">
                <wp:extent cx="304800" cy="304800"/>
                <wp:effectExtent l="0" t="0" r="0" b="0"/>
                <wp:docPr id="9" name="AutoShape 1" descr="https://thumb.tildacdn.com/tild6661-6236-4662-a561-346332316535/-/resize/560x/-/format/webp/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9C0FC" id="AutoShape 1" o:spid="_x0000_s1026" alt="https://thumb.tildacdn.com/tild6661-6236-4662-a561-346332316535/-/resize/560x/-/format/webp/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nX9wIAACEGAAAOAAAAZHJzL2Uyb0RvYy54bWysVNtu2zAMfR+wfxD07vgmO7FRp2hzGQZ0&#10;W4FuH6DYcizMljxJidMO+/dRctIm7cuwzQ+CKMqHPOQRr64PXYv2TGkuRYHDSYARE6WsuNgW+NvX&#10;tTfDSBsqKtpKwQr8yDS+nr9/dzX0OYtkI9uKKQQgQudDX+DGmD73fV02rKN6InsmwFlL1VEDptr6&#10;laIDoHetHwVB6g9SVb2SJdMaTpejE88dfl2z0nypa80MagsMuRm3Krdu7OrPr2i+VbRveHlMg/5F&#10;Fh3lAoI+Qy2poWin+BuojpdKalmbSSk7X9Y1L5njAGzC4BWbh4b2zHGB4uj+uUz6/8GWn/f3CvGq&#10;wBlGgnbQopudkS4yCjGqmC6hXLYtGvpiml23mRjeVrSshONgjTRNQy+N4tQjaRp5NAEzJmkcR3GY&#10;JnHie75imj8xP0mDA1hjQ/2BbXo/nPRiaxsxQAjI56G/V7aUur+T5XeNhFw0VGzZje6hnSAySPR0&#10;pJQcGkYrqEhoIfwLDGtoQEOb4ZOsgBoFaq5Nh1p1NgY0AB2cGh6f1cAOBpVwGAdkFoBmSnAd9zYC&#10;zU8/90qbD0x2yG4KrCA7B073d9qMV09XbCwh17xt4Zzmrbg4AMzxBELDr9Znk3D6+ZkF2Wq2mhGP&#10;ROnKI8Fy6d2sF8RL1+E0WcbLxWIZ/rJxQ5I3vKqYsGFOWg7Jn2nl+KpGFT6rWcuWVxbOpqTVdrNo&#10;FdpTeEtr97mSg+flmn+ZhqsXcHlFKYxIcBtl3jqdTT2yJomXTYOZF4TZbZYGJCPL9SWlOy7Yv1NC&#10;A8g8iRLXpbOkX3EL3PeWG807bmBatbwrMEgDPnuJ5laBK1G5vaG8HfdnpbDpv5QC2n1qtNOrleio&#10;/o2sHkGuSoKcQHkwV2HTSPWE0QAzqsD6x44qhlH7UYDks5AQO9ScQZJpBIY692zOPVSUAFVgg9G4&#10;XZhxEO56xbcNRApdYYS0E6DmTsL2CY1ZHR8XzCHH5Dgz7aA7t92tl8k+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SWanX9wIA&#10;ACE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Только освоив эту информацию, ребенок сможет стать самостоятельным и научится осознавать уровень опасности, подстерегающей его на проезжей части. Только 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так можно будет сократить риск возникновения ДТП с его участием к минимуму.</w:t>
      </w:r>
    </w:p>
    <w:p w:rsidR="00EF1806" w:rsidRPr="00EF1806" w:rsidRDefault="00EF1806" w:rsidP="00EF1806">
      <w:pPr>
        <w:shd w:val="clear" w:color="auto" w:fill="E0FFE4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  <w:t>Чем раньше, тем лучше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Именно таков ответ на вопрос, </w:t>
      </w:r>
      <w:r w:rsidRPr="00EF1806">
        <w:rPr>
          <w:rFonts w:ascii="Arial" w:eastAsia="Times New Roman" w:hAnsi="Arial" w:cs="Arial"/>
          <w:b/>
          <w:bCs/>
          <w:color w:val="3F3F3F"/>
          <w:sz w:val="33"/>
          <w:szCs w:val="33"/>
          <w:bdr w:val="none" w:sz="0" w:space="0" w:color="auto" w:frame="1"/>
          <w:lang w:eastAsia="ru-RU"/>
        </w:rPr>
        <w:t>когда начинать обучать детей правилам дорожного движения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Как только ребенок встал на ноги и делает свои первые шаги, как только он вылез из коляски и топает по улице с родителями за руку – вот самое подходящее время, чтобы начинать знакомить ребенка с транспортом, проезжей частью, светофорами и правилами.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Жизнь диктует прививать детям правильное поведение на дорогах уже в дошкольном возрасте. Дело в том, что маленькие дети не обладают необходимой психологической реакцией, свойственной взрослым: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могут определить уровень опасности;</w:t>
      </w:r>
    </w:p>
    <w:p w:rsidR="00EF1806" w:rsidRPr="00EF1806" w:rsidRDefault="00EF1806" w:rsidP="00EF180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умеют определять и оценивать расстояния;</w:t>
      </w:r>
    </w:p>
    <w:p w:rsidR="00EF1806" w:rsidRPr="00EF1806" w:rsidRDefault="00EF1806" w:rsidP="00EF180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часто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переоценивают свои способности, считая себя быстрыми;</w:t>
      </w:r>
    </w:p>
    <w:p w:rsidR="00EF1806" w:rsidRPr="00EF1806" w:rsidRDefault="00EF1806" w:rsidP="00EF180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могут управлять своим поведением;</w:t>
      </w:r>
    </w:p>
    <w:p w:rsidR="00EF1806" w:rsidRPr="00EF1806" w:rsidRDefault="00EF1806" w:rsidP="00EF180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принимают никаких правил.</w:t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color w:val="5CB915"/>
          <w:sz w:val="60"/>
          <w:szCs w:val="60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60"/>
          <w:szCs w:val="60"/>
          <w:lang w:eastAsia="ru-RU"/>
        </w:rPr>
        <w:t>Личный пример взрослого – лучшая форма обучения малышей.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даже если ребенок в полной мере не осознает, для чего ему все это говорят, вся информация непременно отложится в его голове.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 xml:space="preserve">Несмотря на то, что первыми учителями ребенка 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становятся родители, важнейшую роль в обучении детей занимают воспитатели. Именно дошкольный возраст является идеальным для начала образовательной деятельности.</w:t>
      </w:r>
    </w:p>
    <w:p w:rsidR="00EF1806" w:rsidRPr="00EF1806" w:rsidRDefault="00EF1806" w:rsidP="00EF1806">
      <w:pPr>
        <w:shd w:val="clear" w:color="auto" w:fill="A1E075"/>
        <w:spacing w:after="0" w:line="240" w:lineRule="auto"/>
        <w:jc w:val="center"/>
        <w:rPr>
          <w:rFonts w:ascii="Arial" w:eastAsia="Times New Roman" w:hAnsi="Arial" w:cs="Arial"/>
          <w:color w:val="FFFFFF"/>
          <w:sz w:val="42"/>
          <w:szCs w:val="42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FFFFFF"/>
          <w:sz w:val="42"/>
          <w:szCs w:val="42"/>
          <w:bdr w:val="none" w:sz="0" w:space="0" w:color="auto" w:frame="1"/>
          <w:lang w:eastAsia="ru-RU"/>
        </w:rPr>
        <w:t>Чем раньше начать обучение ребенка правилам дорожного движения, тем больше информации будет закреплено в его сознании в качестве привычки, а риск возникновения ДТП будет сведен к минимуму.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Поэтому среди других знаний и умений, которые ребенок получает в детском саду, обучение правилам дорожного движения является ключевым навыком, поскольку именно он отвечает за его безопасность.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Помочь ребенку стать полноправным участником дорожного движения, привить ему дисциплину поведения на тротуарах обязаны воспитатели и учителя. Именно на их плечи ложится ответственность за выполнение этой работы. И ее важность переоценить невозможно.</w:t>
      </w:r>
    </w:p>
    <w:p w:rsidR="00EF1806" w:rsidRPr="00EF1806" w:rsidRDefault="00EF1806" w:rsidP="00EF1806">
      <w:pPr>
        <w:shd w:val="clear" w:color="auto" w:fill="E0FFE4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  <w:t>Что должны знать дети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Дошкольное учреждение – это первая ступень образования для каждого ребенка. Здесь закладывается фундамент его знаний, умений, привычек. Поэтому очень важно начинать обучение правилам дорожного движения уже в этом возрасте.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Когда ребенок начинает ходить в школу, от него требуется более углубленное знание правил дорожного движения. Свое обучение школьник начинает с запоминания безопасного маршрута в школу, а дальше он постепенно наращивает количество получаемых знаний.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 xml:space="preserve">Старшеклассники – полноправные участники дорожного движения. Многие из них имеют велосипеды, скутеры, а 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кого-то родители уже начинают сажать за руль автомобиля. Для них обучение ПДД актуально в аспекте ребенок-водитель.</w:t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Необходимые знания ПДД для детей разных возрастных категорий</w:t>
      </w:r>
    </w:p>
    <w:p w:rsidR="00EF1806" w:rsidRPr="00EF1806" w:rsidRDefault="00EF1806" w:rsidP="00EF1806">
      <w:pPr>
        <w:spacing w:after="0" w:line="240" w:lineRule="auto"/>
        <w:jc w:val="right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2 года</w:t>
      </w:r>
    </w:p>
    <w:p w:rsidR="00EF1806" w:rsidRPr="00EF1806" w:rsidRDefault="00EF1806" w:rsidP="00EF1806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Знает назначение зебры, что такое светофор и значение всех его цветов</w:t>
      </w:r>
    </w:p>
    <w:p w:rsidR="00EF1806" w:rsidRPr="00EF1806" w:rsidRDefault="00EF1806" w:rsidP="00EF1806">
      <w:pPr>
        <w:spacing w:after="0" w:line="240" w:lineRule="auto"/>
        <w:jc w:val="right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3-5 лет</w:t>
      </w:r>
    </w:p>
    <w:p w:rsidR="00EF1806" w:rsidRPr="00EF1806" w:rsidRDefault="00EF1806" w:rsidP="00EF1806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 игру и мультимедиа в ненавязчивой форме изучает более сложные правила ПДД</w:t>
      </w:r>
    </w:p>
    <w:p w:rsidR="00EF1806" w:rsidRPr="00EF1806" w:rsidRDefault="00EF1806" w:rsidP="00EF1806">
      <w:pPr>
        <w:spacing w:after="0" w:line="240" w:lineRule="auto"/>
        <w:jc w:val="right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5 лет</w:t>
      </w:r>
    </w:p>
    <w:p w:rsidR="00EF1806" w:rsidRPr="00EF1806" w:rsidRDefault="00EF1806" w:rsidP="00EF1806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Умеет сам переходить улицу, пользуясь зеброй или подземным переходом; знает о запрете не играть вблизи проезжей части.</w:t>
      </w:r>
    </w:p>
    <w:p w:rsidR="00EF1806" w:rsidRPr="00EF1806" w:rsidRDefault="00EF1806" w:rsidP="00EF180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7FC6FE7" wp14:editId="49F55ACA">
                <wp:extent cx="304800" cy="304800"/>
                <wp:effectExtent l="0" t="0" r="0" b="0"/>
                <wp:docPr id="8" name="AutoShape 2" descr="https://thumb.tildacdn.com/tild3731-6234-4263-b538-393836303065/-/resize/600x/-/format/webp/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CC9B5" id="AutoShape 2" o:spid="_x0000_s1026" alt="https://thumb.tildacdn.com/tild3731-6234-4263-b538-393836303065/-/resize/600x/-/format/webp/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nt9wIAACEGAAAOAAAAZHJzL2Uyb0RvYy54bWysVE1v2zAMvQ/YfxB0dyx/xLGNOkWXj2FA&#10;txXodh4UW46F2ZInKXXaYf99lJykSXsZtvkgiKJM8vE98ep637XogSnNpShwMCEYMVHKiottgb9+&#10;WXspRtpQUdFWClbgR6bx9fztm6uhz1koG9lWTCEIInQ+9AVujOlz39dlwzqqJ7JnApy1VB01YKqt&#10;Xyk6QPSu9UNCEn+QquqVLJnWcLocnXju4tc1K83nutbMoLbAUJtxq3Lrxq7+/IrmW0X7hpeHMuhf&#10;VNFRLiDpKdSSGop2ir8K1fFSSS1rMyll58u65iVzGABNQF6guW9ozxwWaI7uT23S/y9s+enhTiFe&#10;FRiIErQDim52RrrMKMSoYrqEdllaNPBiml23mRjeVrSshMNgjWgWBV4SRrEXh0nkbaZR6kVZlEZJ&#10;RCKSTH3PV0zzJ+YnhOzBGgn1B7bp/W+TXmwtEQOkgHru+ztlW6n7W1l+10jIRUPFlt3oHugEkUGh&#10;xyOl5NAwWkFHAhvCv4hhDQ3R0Gb4KCuARgGao2lfq87mAALQ3qnh8aQGtjeohMOIxCkBzZTgOuxt&#10;Bpoff+6VNu+Z7JDdFFhBdS44fbjVZrx6vGJzCbnmbQvnNG/FxQHEHE8gNfxqfbYIp5+fGclW6Sp1&#10;rV15MVkuvZv1IvaSdTCbLqPlYrEMftm8QZw3vKqYsGmOWg7iP9PK4VWNKjypWcuWVzacLUmr7WbR&#10;KvRA4S2t3edaDp7na/5lGa5fgOUFpCCMybsw89ZJOvPidTz1shlJPRJk77KExFm8XF9CuuWC/Tsk&#10;NBQ4m4ZTx9JZ0S+wEfe9xkbzjhuYVi3v4LmcLtHcKnAlKketobwd92etsOU/twLoPhLt9GolOqp/&#10;I6tHkKuSICdQHsxV2DRSPWE0wIwqsP6xo4ph1H4QIPksiGM71JwRT2chGOrcszn3UFFCqAIbjMbt&#10;woyDcNcrvm0gU+AaI6SdADV3ErZPaKzq8LhgDjkkh5lpB9257W49T/b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TEont9wIA&#10;ACE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6-8 лет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Знания правил поведения на дороге без тротуара; умеет правильно обходить разные виды транспорта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Ученик средних классов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Знания о детском травматизме и оказание первой медицинской помощи; ПДД при езде на велосипеде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Старшеклассники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Знания о формах правовой ответственности за нарушение ПДД</w:t>
      </w:r>
    </w:p>
    <w:p w:rsidR="00EF1806" w:rsidRPr="00EF1806" w:rsidRDefault="00EF1806" w:rsidP="00EF1806">
      <w:pPr>
        <w:shd w:val="clear" w:color="auto" w:fill="E0FFE4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  <w:t>Организация занятий для дошкольников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Для того, чтобы сформировать из ребенка грамотного пешехода и обучить его навыкам безопасного поведения на дороге, каждый воспитатель должен руководствоваться специальными методиками в организации занятий.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Одним из главных условий успешного обучения будет создание необходимой материальной базы и развивающей среды.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3F3F3F"/>
          <w:sz w:val="45"/>
          <w:szCs w:val="45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3F3F3F"/>
          <w:sz w:val="45"/>
          <w:szCs w:val="45"/>
          <w:lang w:eastAsia="ru-RU"/>
        </w:rPr>
        <w:lastRenderedPageBreak/>
        <w:t>Различают три вида взаимодействия ребенка и городского транспорта:</w:t>
      </w:r>
    </w:p>
    <w:p w:rsidR="00EF1806" w:rsidRPr="00EF1806" w:rsidRDefault="00EF1806" w:rsidP="00EF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A5DCD14" wp14:editId="4587FDF5">
                <wp:extent cx="304800" cy="304800"/>
                <wp:effectExtent l="0" t="0" r="0" b="0"/>
                <wp:docPr id="7" name="AutoShape 3" descr="https://thumb.tildacdn.com/tild6362-3630-4638-b336-336234383362/-/resize/100x/-/format/webp/2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3A88D" id="AutoShape 3" o:spid="_x0000_s1026" alt="https://thumb.tildacdn.com/tild6362-3630-4638-b336-336234383362/-/resize/100x/-/format/webp/222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sP+AIAACQGAAAOAAAAZHJzL2Uyb0RvYy54bWysVNtu2zAMfR+wfxD07vimOLFRp2hzGQZ0&#10;W4FuHyDbcizMljxJidMO+/dRctIm7cuwTUAUUpRJHvKIV9eHrkV7pjSXIsfhJMCIiVJWXGxz/O3r&#10;xptjpA0VFW2lYDl+ZBpfL96/uxr6jEWykW3FFAInQmdDn+PGmD7zfV02rKN6InsmwFhL1VEDqtr6&#10;laIDeO9aPwqCxB+kqnolS6Y1nK5GI144/3XNSvOlrjUzqM0x5Gbcrtxe2N1fXNFsq2jf8PKYBv2L&#10;LDrKBQR9drWihqKd4m9cdbxUUsvaTErZ+bKueckcBkATBq/QPDS0Zw4LFEf3z2XS/89t+Xl/rxCv&#10;cjzDSNAOWnSzM9JFRjFGFdMllMu2RUNfTLPrionhbUXLSjgMVkniJPLiJA48ksRzr4jjxINfFJN4&#10;bv99z1dM8yfmh0FwAG1sqD+wovcjWJNebG0vBogCKT3098pWU/d3svyukZDLhootu9E9dBR4Brme&#10;jpSSQ8NoBUUJrQv/wodVNHhDxfBJVoCOAjrXqUOtOhsDeoAOjhCPz4RgB4NKOIwDMg+ANiWYjrKN&#10;QLPTx73S5gOTHbJCjhVk55zT/Z0249XTFRtLyA1vWzinWSsuDsDneAKh4VNrs0k4Cv1Mg3Q9X8+J&#10;R6Jk7ZFgtfJuNkviJZtwNl3Fq+VyFf6ycUOSNbyqmLBhTnQOyZ/R5fiwRiI+E1rLllfWnU1Jq22x&#10;bBXaU3hOG7dcycHycs2/TMPVC7C8ghRGJLiNUm+TzGce2ZCpl86CuReE6W2aBCQlq80lpDsu2L9D&#10;QkOO02k0dV06S/oVtsCtt9ho1nEDA6vlXY6BGrDsJZpZBq5F5WRDeTvKZ6Ww6b+UAtp9arTjq6Xo&#10;yP5CVo9AVyWBTsA8GK0gNFI9YTTAmMqx/rGjimHUfhRA+TQkxM41p5DpLAJFnVuKcwsVJbjKscFo&#10;FJdmnIW7XvFtA5FCVxgh7RCouaOwfUJjVsfHBaPIITmOTTvrznV362W4L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52brD/gC&#10;AAAk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Ребенок – пешеход</w:t>
      </w:r>
    </w:p>
    <w:p w:rsidR="00EF1806" w:rsidRPr="00EF1806" w:rsidRDefault="00EF1806" w:rsidP="00EF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B916224" wp14:editId="209E562D">
                <wp:extent cx="304800" cy="304800"/>
                <wp:effectExtent l="0" t="0" r="0" b="0"/>
                <wp:docPr id="6" name="AutoShape 4" descr="https://thumb.tildacdn.com/tild3337-6165-4330-b135-653330633764/-/resize/100x/-/format/webp/934-2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78FB8" id="AutoShape 4" o:spid="_x0000_s1026" alt="https://thumb.tildacdn.com/tild3337-6165-4330-b135-653330633764/-/resize/100x/-/format/webp/934-2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42+wIAACcGAAAOAAAAZHJzL2Uyb0RvYy54bWysVNtu2zAMfR+wfxD07liOFSc26hRtLsOA&#10;bivQ7QMUW46F2ZInKXHaYf8+Sk7apH0ZtvlB4EUmecgjXl0f2gbtuTZCyRxHI4IRl4Uqhdzm+NvX&#10;dTDDyFgmS9YoyXP8yA2+nr9/d9V3GR+rWjUl1wiCSJP1XY5ra7ssDE1R85aZkeq4BGeldMssqHob&#10;lpr1EL1twjEhSdgrXXZaFdwYsC4HJ577+FXFC/ulqgy3qMkx1Gb9qf25cWc4v2LZVrOuFsWxDPYX&#10;VbRMSEj6HGrJLEM7Ld6EakWhlVGVHRWqDVVViYJ7DIAmIq/QPNSs4x4LNMd0z20y/y9s8Xl/r5Eo&#10;c5xgJFkLI7rZWeUzI4pRyU0B7XJjMTAXW+/azciKpmRFKT0Gp8RxPA2SKJkENI5JsIniSZBMwEoS&#10;8CQ0DELNjXjiYUTIAbRhoGHPN12YxjQA8KNObt04ekgEVT1099o11HR3qvhukFSLmsktvzEdDBWo&#10;BuWeTFqrvuashL5ELkR4EcMpBqKhTf9JlQCQAUA/rEOlW5cDxoAOnhOPz5zgB4sKMMaEzggwpwDX&#10;UXYZWHb6udPGfuCqRU7IsYbqfHC2vzN2uHq64nJJtRZNA3aWNfLCADEHC6SGX53PFeFZ9DMl6Wq2&#10;mtGAjpNVQMlyGdysFzRI1tF0soyXi8Uy+uXyRjSrRVly6dKcGB3RP2PM8W0NXHzmtFGNKF04V5LR&#10;282i0WjP4EWt/edbDp6Xa+FlGb5fgOUVpGhMye04DdbJbBrQNZ0E6ZTMAhKlt2lCaEqX60tId0Ly&#10;f4eE+hynk/HET+ms6FfYiP/eYmNZKyzsrEa0OQZqwOcuscwxcCVLL1smmkE+a4Ur/6UVMO7ToD1f&#10;HUUH9m9U+Qh01QroBMyD7QpCrfQTRj1sqhybHzumOUbNRwmUTyNK3WrzCp1Mx6Doc8/m3MNkAaFy&#10;bDEaxIUd1uGu02JbQ6bIN0Yqtwcq4SnsntBQ1fFxwTbySI6b0627c93fetnv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kqu&#10;Nv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Ребенок – пассажир</w:t>
      </w:r>
    </w:p>
    <w:p w:rsidR="00EF1806" w:rsidRPr="00EF1806" w:rsidRDefault="00EF1806" w:rsidP="00EF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36ECBCF" wp14:editId="326CDA2F">
                <wp:extent cx="304800" cy="304800"/>
                <wp:effectExtent l="0" t="0" r="0" b="0"/>
                <wp:docPr id="5" name="AutoShape 5" descr="https://thumb.tildacdn.com/tild3035-3736-4462-a431-376137386562/-/resize/100x/-/format/webp/980279-2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332C2" id="AutoShape 5" o:spid="_x0000_s1026" alt="https://thumb.tildacdn.com/tild3035-3736-4462-a431-376137386562/-/resize/100x/-/format/webp/980279-2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2u/QIAACoGAAAOAAAAZHJzL2Uyb0RvYy54bWysVNtu2zAMfR+wfxD07lh2FCc26hRtLsOA&#10;bivQ7QMUW46F2ZInKXHaYf8+Sk7apH0ZtvlB4EUmecgjXl0f2gbtuTZCyRxHI4IRl4Uqhdzm+NvX&#10;dTDDyFgmS9YoyXP8yA2+nr9/d9V3GY9VrZqSawRBpMn6Lse1tV0WhqaoecvMSHVcgrNSumUWVL0N&#10;S816iN42YUxIEvZKl51WBTcGrMvBiec+flXxwn6pKsMtanIMtVl/an9u3BnOr1i21ayrRXEsg/1F&#10;FS0TEpI+h1oyy9BOizehWlFoZVRlR4VqQ1VVouAeA6CJyCs0DzXruMcCzTHdc5vM/wtbfN7fayTK&#10;HE8wkqyFEd3srPKZEZhKbgpolxuLgbnYetduRlY0JStK6TE4ZUzGk2A8HScBpUkcMDqOQE0iMM2S&#10;SRKHQai5EU88jAg5gDYMNOz5pgvTGYmnaQD4R53cuon0kAsKe+juteup6e5U8d0gqRY1k1t+YzqY&#10;K7ANKj6ZtFZ9zVkJrYlciPAihlMMREOb/pMqASMDjH5eh0q3LgdMAh08LR6facEPFhVgHBM6I0Ce&#10;AlxH2WVg2ennThv7gasWOSHHGqrzwdn+ztjh6umKyyXVWjQN2FnWyAsDxBwskBp+dT5XhCfSz5Sk&#10;q9lqRgMaJ6uAkuUyuFkvaJCso+lkOV4uFsvol8sb0awWZcmlS3MidUT/jDTH5zXQ8ZnWRjWidOFc&#10;SUZvN4tGoz2DR7X2n285eF6uhZdl+H4BlleQopiS2zgN1slsGtA1nQTplMwCEqW3aUJoSpfrS0h3&#10;QvJ/h4T6HKeTeOKndFb0K2zEf2+xsawVFtZWI9ocAzXgc5dY5hi4kqWXLRPNIJ+1wpX/0goY92nQ&#10;nq+OogP7N6p8BLpqBXQC5sGCBaFW+gmjHpZVjs2PHdMco+ajBMqnEaVuu3mFTqYxKPrcszn3MFlA&#10;qBxbjAZxYYeNuOu02NaQKfKNkcqtgkp4CrsnNFR1fFywkDyS4/J0G+9c97deVvz8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0&#10;6w2u/QIAAC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Ребенок – водитель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 изучении ПДД в дошкольном учреждении решается ряд важных задач: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shd w:val="clear" w:color="auto" w:fill="5CB91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1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развитие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навыка правильной и безопасной ориентации на улице;</w:t>
      </w:r>
    </w:p>
    <w:p w:rsidR="00EF1806" w:rsidRPr="00EF1806" w:rsidRDefault="00EF1806" w:rsidP="00EF1806">
      <w:pPr>
        <w:shd w:val="clear" w:color="auto" w:fill="5CB91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2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формирование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представления о том, что соблюдение ПДД направлено на сохранение их жизни;</w:t>
      </w:r>
    </w:p>
    <w:p w:rsidR="00EF1806" w:rsidRPr="00EF1806" w:rsidRDefault="00EF1806" w:rsidP="00EF1806">
      <w:pPr>
        <w:shd w:val="clear" w:color="auto" w:fill="5CB91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3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воспитание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культуры поведения в общественном транспорте, а также развитие дисциплины и сознательного соблюдения правил поведения на дороге.</w:t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Виды деятельности для обучения ПДД в ДОУ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Наблюдение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экскурсии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прогулки с наблюдением дорожных знаков и движением транспорта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Игровые ситуации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самостоятельные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или организованные сюжетно-ролевые игры, могут совмещать несколько групп детей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Тематические занятия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образовательная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деятельность, направленная на изучение ПДД, организация бесед с представителями ГИБДД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Организация тематических уголков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оформление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отдельных тематических зон с ознакомительными плакатами, игрушечными светофорами и дорожными знаками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Художественная деятельность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раскраски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лепка, рисование плакатов на тему ПДД</w:t>
      </w:r>
    </w:p>
    <w:p w:rsidR="00EF1806" w:rsidRPr="00EF1806" w:rsidRDefault="00EF1806" w:rsidP="00EF1806">
      <w:pPr>
        <w:shd w:val="clear" w:color="auto" w:fill="A1E075"/>
        <w:spacing w:after="0" w:line="240" w:lineRule="auto"/>
        <w:jc w:val="center"/>
        <w:rPr>
          <w:rFonts w:ascii="Arial" w:eastAsia="Times New Roman" w:hAnsi="Arial" w:cs="Arial"/>
          <w:color w:val="FFFFFF"/>
          <w:sz w:val="51"/>
          <w:szCs w:val="51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FFFFFF"/>
          <w:sz w:val="51"/>
          <w:szCs w:val="51"/>
          <w:lang w:eastAsia="ru-RU"/>
        </w:rPr>
        <w:t>Игровая деятельность позволяет закрепить знания, а позже – применять эти знания на практике.</w:t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3F3F3F"/>
          <w:sz w:val="54"/>
          <w:szCs w:val="54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3F3F3F"/>
          <w:sz w:val="54"/>
          <w:szCs w:val="54"/>
          <w:lang w:eastAsia="ru-RU"/>
        </w:rPr>
        <w:t>4</w:t>
      </w:r>
      <w:r w:rsidRPr="00EF1806">
        <w:rPr>
          <w:rFonts w:ascii="Arial" w:eastAsia="Times New Roman" w:hAnsi="Arial" w:cs="Arial"/>
          <w:b/>
          <w:bCs/>
          <w:i/>
          <w:iCs/>
          <w:color w:val="3F3F3F"/>
          <w:sz w:val="54"/>
          <w:szCs w:val="54"/>
          <w:lang w:eastAsia="ru-RU"/>
        </w:rPr>
        <w:t> </w:t>
      </w:r>
      <w:r w:rsidRPr="00EF1806">
        <w:rPr>
          <w:rFonts w:ascii="Arial" w:eastAsia="Times New Roman" w:hAnsi="Arial" w:cs="Arial"/>
          <w:b/>
          <w:bCs/>
          <w:color w:val="3F3F3F"/>
          <w:sz w:val="54"/>
          <w:szCs w:val="54"/>
          <w:lang w:eastAsia="ru-RU"/>
        </w:rPr>
        <w:t>принципа эффективного занятия по обучению ПДД в ДОУ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C8D77AD" wp14:editId="5DB1E046">
                <wp:extent cx="304800" cy="304800"/>
                <wp:effectExtent l="0" t="0" r="0" b="0"/>
                <wp:docPr id="4" name="AutoShape 6" descr="https://static.tildacdn.com/lib/tildaicon/32346264-3462-4264-b830-336566373034/Blck_Tilda_Icons_46_ny_midn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DE525" id="AutoShape 6" o:spid="_x0000_s1026" alt="https://static.tildacdn.com/lib/tildaicon/32346264-3462-4264-b830-336566373034/Blck_Tilda_Icons_46_ny_midn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RwAwMAADIGAAAOAAAAZHJzL2Uyb0RvYy54bWysVFFvmzAQfp+0/2D5nQDBIQGVVm3STJO6&#10;rdK258ixTbAGNrPd0G7af9/ZJG3avkzbeIDz2Xx3393nO7u471q0F8ZKrSqcThKMhGKaS7Wr8Ncv&#10;62iBkXVUcdpqJSr8ICy+OH/75mzoSzHVjW65MAhAlC2HvsKNc30Zx5Y1oqN2onuhYLPWpqMOlmYX&#10;c0MHQO/aeJokeTxow3ujmbAWvKtxE58H/LoWzH2qayscaisMubnwNuG99e/4/IyWO0P7RrJDGvQv&#10;suioVBD0EWpFHUV3Rr6C6iQz2uraTZjuYl3XkonAAdikyQs2nxvai8AFimP7xzLZ/wfLPu5vDZK8&#10;wgQjRTto0eWd0yEyyjHiwjIol2+L9X1x1Ek2cbLllHEVSLRyGweHZFrF2TQj+TQnkf9ExFvbRZZE&#10;WZbP8jybZ0lG4quWfdt88SCb9/CT3ZB8ox42neRK7ho3sfud78wAMSHBz/2t8bW1/Y1m3yxSetlQ&#10;tROXtof+guog86PLGD00gnIoUeoh4mcYfmEBDW2HD5oDVwpcQ9/ua9P5GNARdB/k8fAoD3HvEANn&#10;lpBFAiJisHWwfQRaHn/ujXXvhO6QNypsILsATvc31o1Hj0d8LKXXsm3BT8tWPXMA5uiB0PCr3/NJ&#10;BEH9LJLienG9IL641xFJVqvocr0kUb5O57NVtlouV+kvHzclZSM5F8qHOYo7JX8mnsM1G2X5KG+r&#10;W8k9nE/Jmt122Rq0p3C51uEJJYedp2Px8zRCvYDLC0rplCRX0yJa54t5RNZkFhXzZBElaXFV5Akp&#10;yGr9nNKNVOLfKaGhwsVsOgtdOkn6BbckPK+50bKTDsZXK7sKgzTg8Ydo6RV4rXiwHZXtaJ+Uwqf/&#10;VApo97HRQa9eoqP6t5o/gFyNBjmB8mDQgtFo8wOjAYZWhe33O2oERu17BZIvUkL8lAsLMptPYWFO&#10;d7anO1QxgKqww2g0l26cjHe98dfQXyHPRmk/EmoZJOyv0JjV4XLBYApMDkPUT77TdTj1NOr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zhtRwAwMAADI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Систематичность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занятия</w:t>
      </w:r>
      <w:proofErr w:type="gramEnd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необходимо проводить регулярно и постоянно, на протяжении всего учебного года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A34F984" wp14:editId="7922F1C0">
                <wp:extent cx="304800" cy="304800"/>
                <wp:effectExtent l="0" t="0" r="0" b="0"/>
                <wp:docPr id="3" name="AutoShape 7" descr="https://static.tildacdn.com/lib/tildaicon/61633238-3164-4565-a161-616161393462/Tilda_Icons_39_IT_structur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A71A9" id="AutoShape 7" o:spid="_x0000_s1026" alt="https://static.tildacdn.com/lib/tildaicon/61633238-3164-4565-a161-616161393462/Tilda_Icons_39_IT_structur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1lAgMAAC4GAAAOAAAAZHJzL2Uyb0RvYy54bWysVNtu2zAMfR+wfxD07vgaJzbqFF0uQ4Fu&#10;K9DuOVBkORZmS56kxO2G/fsoOUmT9mXYZgOGRMqHPOQRr66f2gbtmdJcigKHowAjJqgsudgW+Ovj&#10;yptipA0RJWmkYAV+Zhpfz96/u+q7nEWylk3JFAIQofO+K3BtTJf7vqY1a4keyY4JcFZStcTAVm39&#10;UpEe0NvGj4Ig9Xupyk5JyrQG62Jw4pnDrypGzZeq0sygpsCQm3Ff5b4b+/VnVyTfKtLVnB7SIH+R&#10;RUu4gKAnqAUxBO0UfwPVcqqklpUZUdn6sqo4ZY4DsAmDV2weatIxxwWKo7tTmfT/g6Wf9/cK8bLA&#10;MUaCtNCim52RLjKaYFQyTaFcti3a9sUQw+nI8KYktBSORMM3vjNwKoWfhmkcR/HUi8M08ZJxOvZI&#10;mIYe2OGNszhJI//R/r++hfN6HWfr28e1NmpHzU6xkd5vbVd6iAfJPXT3ytZVd3eSftNIyHlNxJbd&#10;6A56C4qDrI8mpWRfM1JCeUIL4V9g2I0GNLTpP8kSeBLg6Xr2VKnWxoBuoCcnjeeTNNiTQRSMcZBM&#10;AxAQBddhbSOQ/Phzp7T5yGSL7KLACrJz4GR/p81w9HjExhJyxZsG7CRvxIUBMAcLhIZfrc8m4cT0&#10;Mwuy5XQ5hcJG6dJLgsXCu1nNEy9dhZPxIl7M54vwl40bJnnNy5IJG+Yo7DD5M+EcrtggyZO0tWx4&#10;aeFsSlptN/NGoT2Bi7Vyjys5eF6O+ZdpuHoBl1eUwigJPkSZt0qnEy9ZJWMvmwRTLwizD1kaJFmy&#10;WF1SuuOC/Tsl1Bc4G0dj16WzpF9xC9zzlhvJW25gdDW8LTBIAx57iORWgUtRurUhvBnWZ6Ww6b+U&#10;Atp9bLTTq5XooP6NLJ9BrkqCnEB5MGRhUUv1A6MeBlaB9fcdUQyj5laA5LMwSeyEc5tkPIlgo849&#10;m3MPERSgCmwwGpZzM0zFXaf4toZIoSuMkHYcVNxJ2F6hIavD5YKh5JgcBqideud7d+plzM9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cdPWUCAwAAL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Разноплановое обучение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</w:t>
      </w:r>
      <w:proofErr w:type="gramEnd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правил ПДД должно охватывать разные виды деятельности – от изобразительного искусства до сюжетно-ролевых игр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D553CB6" wp14:editId="32DD7886">
                <wp:extent cx="304800" cy="304800"/>
                <wp:effectExtent l="0" t="0" r="0" b="0"/>
                <wp:docPr id="2" name="AutoShape 8" descr="https://static.tildacdn.com/lib/tildaicon/38663634-6561-4037-a537-386537613761/5ev_coupl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8C93C" id="AutoShape 8" o:spid="_x0000_s1026" alt="https://static.tildacdn.com/lib/tildaicon/38663634-6561-4037-a537-386537613761/5ev_coupl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L28wIAAB0GAAAOAAAAZHJzL2Uyb0RvYy54bWysVFFvmzAQfp+0/2D5nQAJkIBKqjaEaVK3&#10;Ver2PDnGBGtgM9sJ7ab9951Nkibty7TNUhz7bL677+7zXV0/di3aM6W5FDkOJwFGTFBZcbHN8ZfP&#10;pbfASBsiKtJKwXL8xDS+Xr59czX0GZvKRrYVUwhAhM6GPseNMX3m+5o2rCN6Insm4LCWqiMGtmrr&#10;V4oMgN61/jQIEn+QquqVpExrsBbjIV46/Lpm1Hyqa80ManMMsRk3Kzdv7Owvr0i2VaRvOD2EQf4i&#10;io5wAU5PUAUxBO0UfwXVcaqklrWZUNn5sq45ZY4DsAmDF2weGtIzxwWSo/tTmvT/g6Uf9/cK8SrH&#10;U4wE6aBENzsjnWcEtauYppAuWxZt62KI4XRieFsRWglHouUb3xk4lcKfLZJklswiL4mT0IuC2dwj&#10;MUxgh78ktD8/ZvuvVO76lk30fmuLMAA8xPLQ3yubRt3fSfpNIyFXDRFbdqN7KCUIDII8mpSSQ8NI&#10;BdkILYR/gWE3GtDQZvggK6BFgJYr0WOtOusDko8enRKeTkpgjwZRMM6CaBGAXigcHdbWA8mOH/dK&#10;m3dMdsgucqwgOgdO9nfajFePV6wvIUvetmAnWSsuDIA5WsA1fGrPbBBOOz/TIF0v1ovIi6bJGpJZ&#10;FN5NuYLcluE8LmbFalWEv6zfMMoaXlVMWDdHHYfRn+nk8KJGBZ6UrGXLKwtnQ9Jqu1m1Cu0JvKPS&#10;DZdyOHm+5l+G4fIFXF5QCqdRcDtNvTJZzL2ojGIvnQcLLwjT2zQJojQqyktKd1ywf6eEhhyn8TR2&#10;VToL+gW3wI3X3EjWcQOdquVdjkEaMOwlklkFrkXl1obwdlyfpcKG/5wKKPex0E6vVqKj+jeyegK5&#10;KglyAuVBT4VFI9UPjAboTznW33dEMYza9wIkn4ZRZBua20TxfAobdX6yOT8hggJUjg1G43Jlxia4&#10;6xXfNuApdIkR0r7+mjsJ2yc0RnV4XNCDHJNDv7RN7nzvbj139e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gV8vbzAgAAH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Соответствие возрастным категориям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</w:t>
      </w:r>
      <w:proofErr w:type="gramEnd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программы разрабатываются для каждой возрастной группы индивидуально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A06B9FB" wp14:editId="488EB2A9">
                <wp:extent cx="304800" cy="304800"/>
                <wp:effectExtent l="0" t="0" r="0" b="0"/>
                <wp:docPr id="1" name="AutoShape 9" descr="https://static.tildacdn.com/lib/tildaicon/65316432-3063-4537-b539-623663383731/Tilda_Icons_41_hotel_famil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7797D" id="AutoShape 9" o:spid="_x0000_s1026" alt="https://static.tildacdn.com/lib/tildaicon/65316432-3063-4537-b539-623663383731/Tilda_Icons_41_hotel_famil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TnAgMAAC4GAAAOAAAAZHJzL2Uyb0RvYy54bWysVE1v2zAMvQ/YfxB0d/ylOLFRd+iSZhjQ&#10;fQDrzoUiy7EwWfIkNW437L+PkpM2bS/DNh8MiZQe+cgnnr256yXac2OFVjVOZwlGXDHdCLWr8dfr&#10;TbTEyDqqGiq14jW+5xa/OX/96mwcKp7pTsuGGwQgylbjUOPOuaGKY8s63lM70wNX4Gy16amDrdnF&#10;jaEjoPcyzpKkiEdtmsFoxq0F63py4vOA37acuU9ta7lDssaQmwt/E/5b/4/Pz2i1M3ToBDukQf8i&#10;i54KBUEfoNbUUXRrxAuoXjCjrW7djOk+1m0rGA8cgE2aPGPzpaMDD1ygOHZ4KJP9f7Ds4/6zQaKB&#10;3mGkaA8turh1OkRGJUYNtwzK5dtifV8cdYLNnJANZY0KJKTYxsEgmFZxMc/TguRZlCdFHpF5voi2&#10;87yMiiwvijxf5os8ja/9/Zv3cN7ekPSm047Lm5b2Qt7P7H7nuzJCPEjuy/DZ+Lra4UqzbxYpveqo&#10;2vELO0Bvp6yPJmP02HHaQHlSDxE/wfAbC2hoO37QDfCkwDP07K41vY8B3UB3QRr3D9Lgdw4xMOYJ&#10;WSYgIAauw9pHoNXx8mCse8d1j/yixgayC+B0f2XddPR4xMdSeiOkBDutpHpiAMzJAqHhqvf5JIKY&#10;fpZJebm8XJKIZMVlRJL1OrrYrEhUbNLFfJ2vV6t1+svHTUnViabhyoc5CjslfyacwxObJPkgbaul&#10;aDycT8ma3XYlDdpTeFib8IWSg+fxWPw0jVAv4PKMUpqR5G1WRptiuYjIhsyjcpEsoyQt35ZFQkqy&#10;3jyldCUU/3dKaKxxOc/moUsnST/jloTvJTda9cLB6JKirzFIAz5/iFZegZeqCWtHhZzWJ6Xw6T+W&#10;Atp9bHTQq5fopP6tbu5BrkaDnEB5MGRh0WnzA6MRBlaN7fdbajhG8r0CyZcpIX7ChQ2ZLzLYmFPP&#10;9tRDFQOoGjuMpuXKTVPxdjBi10GkNBRGaT8OWhEk7J/QlNXhccFQCkwOA9RPvdN9OPU45s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6vFOcCAwAAL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CB915"/>
          <w:sz w:val="36"/>
          <w:szCs w:val="36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24"/>
          <w:szCs w:val="24"/>
          <w:lang w:eastAsia="ru-RU"/>
        </w:rPr>
        <w:t>Работа с родителями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</w:t>
      </w:r>
      <w:proofErr w:type="gramEnd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регулярных бесед с родителями на предмет активного участия в обучении детей ПДД, в </w:t>
      </w:r>
      <w:proofErr w:type="spellStart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т.ч</w:t>
      </w:r>
      <w:proofErr w:type="spellEnd"/>
      <w:r w:rsidRPr="00EF1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 через личный пример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Обучение ПДД детей – это сложный и многоступенчатый процесс. Чтобы грамотно организовать занятия и знать современные методики обучения, необходимо регулярное повышение квалификации.</w:t>
      </w:r>
    </w:p>
    <w:p w:rsidR="00EF1806" w:rsidRPr="00EF1806" w:rsidRDefault="00EF1806" w:rsidP="00EF1806">
      <w:pPr>
        <w:spacing w:after="0" w:line="240" w:lineRule="auto"/>
        <w:rPr>
          <w:rFonts w:ascii="Times New Roman" w:eastAsia="Times New Roman" w:hAnsi="Times New Roman" w:cs="Times New Roman"/>
          <w:color w:val="4BB462"/>
          <w:sz w:val="27"/>
          <w:szCs w:val="27"/>
          <w:bdr w:val="none" w:sz="0" w:space="0" w:color="auto" w:frame="1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"https://xn--b1agja2bn.xn--p1ai/instrumenty_upravleniya_doo" </w:instrText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EF1806" w:rsidRPr="00EF1806" w:rsidRDefault="00EF1806" w:rsidP="00EF180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 инструментов управления для заведующего ДОУ</w:t>
      </w:r>
    </w:p>
    <w:p w:rsidR="00EF1806" w:rsidRPr="00EF1806" w:rsidRDefault="00EF1806" w:rsidP="00EF1806">
      <w:pPr>
        <w:spacing w:after="90" w:line="240" w:lineRule="auto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Статья об эффективном управлении детским садом</w:t>
      </w:r>
    </w:p>
    <w:p w:rsidR="00EF1806" w:rsidRPr="00EF1806" w:rsidRDefault="00EF1806" w:rsidP="00EF18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F1806" w:rsidRPr="00EF1806" w:rsidRDefault="00EF1806" w:rsidP="00EF1806">
      <w:pPr>
        <w:spacing w:after="0" w:line="240" w:lineRule="auto"/>
        <w:rPr>
          <w:rFonts w:ascii="Times New Roman" w:eastAsia="Times New Roman" w:hAnsi="Times New Roman" w:cs="Times New Roman"/>
          <w:color w:val="4BB462"/>
          <w:sz w:val="24"/>
          <w:szCs w:val="24"/>
          <w:bdr w:val="none" w:sz="0" w:space="0" w:color="auto" w:frame="1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"https://xn--b1agja2bn.xn--p1ai/fandaizing" </w:instrText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EF1806" w:rsidRPr="00EF1806" w:rsidRDefault="00EF1806" w:rsidP="00EF180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EF180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Фандрайзинг</w:t>
      </w:r>
      <w:proofErr w:type="spellEnd"/>
      <w:r w:rsidRPr="00EF180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детском саду – стратегия реализации проектов</w:t>
      </w:r>
    </w:p>
    <w:p w:rsidR="00EF1806" w:rsidRPr="00EF1806" w:rsidRDefault="00EF1806" w:rsidP="00EF1806">
      <w:pPr>
        <w:spacing w:after="90" w:line="240" w:lineRule="auto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 xml:space="preserve">Статья о том, как сформировать стратегию </w:t>
      </w:r>
      <w:proofErr w:type="spellStart"/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фандрайзинга</w:t>
      </w:r>
      <w:proofErr w:type="spellEnd"/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, – технологию по поиску спонсоров, – и как не допустить ошибок при ее реализации</w:t>
      </w:r>
    </w:p>
    <w:p w:rsidR="00EF1806" w:rsidRPr="00EF1806" w:rsidRDefault="00EF1806" w:rsidP="00EF18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F1806" w:rsidRPr="00EF1806" w:rsidRDefault="00EF1806" w:rsidP="00EF1806">
      <w:pPr>
        <w:spacing w:after="0" w:line="240" w:lineRule="auto"/>
        <w:rPr>
          <w:rFonts w:ascii="Times New Roman" w:eastAsia="Times New Roman" w:hAnsi="Times New Roman" w:cs="Times New Roman"/>
          <w:color w:val="4BB462"/>
          <w:sz w:val="24"/>
          <w:szCs w:val="24"/>
          <w:bdr w:val="none" w:sz="0" w:space="0" w:color="auto" w:frame="1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"https://xn--b1agja2bn.xn--p1ai/neschastnie_sluchai_v_doo" </w:instrText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EF1806" w:rsidRPr="00EF1806" w:rsidRDefault="00EF1806" w:rsidP="00EF180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Несчастные случаи в ДОУ – травматизм и безопасность детей</w:t>
      </w:r>
    </w:p>
    <w:p w:rsidR="00EF1806" w:rsidRPr="00EF1806" w:rsidRDefault="00EF1806" w:rsidP="00EF1806">
      <w:pPr>
        <w:spacing w:after="90" w:line="240" w:lineRule="auto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Статья о важном и всегда актуальном вопросе безопасности детей в дошкольном учреждении</w:t>
      </w:r>
    </w:p>
    <w:p w:rsidR="00EF1806" w:rsidRPr="00EF1806" w:rsidRDefault="00EF1806" w:rsidP="00EF18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F1806" w:rsidRPr="00EF1806" w:rsidRDefault="00EF1806" w:rsidP="00EF1806">
      <w:pPr>
        <w:spacing w:after="0" w:line="240" w:lineRule="auto"/>
        <w:rPr>
          <w:rFonts w:ascii="Times New Roman" w:eastAsia="Times New Roman" w:hAnsi="Times New Roman" w:cs="Times New Roman"/>
          <w:color w:val="4BB462"/>
          <w:sz w:val="24"/>
          <w:szCs w:val="24"/>
          <w:bdr w:val="none" w:sz="0" w:space="0" w:color="auto" w:frame="1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"https://xn--b1agja2bn.xn--p1ai/pitanie" </w:instrText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EF1806" w:rsidRPr="00EF1806" w:rsidRDefault="00EF1806" w:rsidP="00EF180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Аутсорсинг питания в ДОУ – плюс или минус?</w:t>
      </w:r>
    </w:p>
    <w:p w:rsidR="00EF1806" w:rsidRPr="00EF1806" w:rsidRDefault="00EF1806" w:rsidP="00EF1806">
      <w:pPr>
        <w:spacing w:after="90" w:line="240" w:lineRule="auto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 xml:space="preserve">Статья об особенностях </w:t>
      </w:r>
      <w:proofErr w:type="spellStart"/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аутсорсингового</w:t>
      </w:r>
      <w:proofErr w:type="spellEnd"/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 xml:space="preserve"> питания в дошкольном учреждении - его недостатках и преимуществах</w:t>
      </w:r>
    </w:p>
    <w:p w:rsidR="00EF1806" w:rsidRPr="00EF1806" w:rsidRDefault="00EF1806" w:rsidP="00EF18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F1806" w:rsidRPr="00EF1806" w:rsidRDefault="00EF1806" w:rsidP="00EF1806">
      <w:pPr>
        <w:spacing w:after="0" w:line="240" w:lineRule="auto"/>
        <w:rPr>
          <w:rFonts w:ascii="Times New Roman" w:eastAsia="Times New Roman" w:hAnsi="Times New Roman" w:cs="Times New Roman"/>
          <w:color w:val="4BB462"/>
          <w:sz w:val="24"/>
          <w:szCs w:val="24"/>
          <w:bdr w:val="none" w:sz="0" w:space="0" w:color="auto" w:frame="1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"https://xn--b1agja2bn.xn--p1ai/suxoibassein" </w:instrText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EF1806" w:rsidRPr="00EF1806" w:rsidRDefault="00EF1806" w:rsidP="00EF180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Сухой бассейн – простая технология оздоровления для всех детей</w:t>
      </w:r>
    </w:p>
    <w:p w:rsidR="00EF1806" w:rsidRPr="00EF1806" w:rsidRDefault="00EF1806" w:rsidP="00EF1806">
      <w:pPr>
        <w:spacing w:after="90" w:line="240" w:lineRule="auto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Статья о самой простой технологии интеграции и физического развития детей в ДОУ – сухом бассейне</w:t>
      </w:r>
    </w:p>
    <w:p w:rsidR="00EF1806" w:rsidRPr="00EF1806" w:rsidRDefault="00EF1806" w:rsidP="00EF18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F1806" w:rsidRPr="00EF1806" w:rsidRDefault="00EF1806" w:rsidP="00EF1806">
      <w:pPr>
        <w:spacing w:after="0" w:line="240" w:lineRule="auto"/>
        <w:rPr>
          <w:rFonts w:ascii="Times New Roman" w:eastAsia="Times New Roman" w:hAnsi="Times New Roman" w:cs="Times New Roman"/>
          <w:color w:val="4BB462"/>
          <w:sz w:val="24"/>
          <w:szCs w:val="24"/>
          <w:bdr w:val="none" w:sz="0" w:space="0" w:color="auto" w:frame="1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"https://xn--b1agja2bn.xn--p1ai/obrazovprocess" </w:instrText>
      </w: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EF1806" w:rsidRPr="00EF1806" w:rsidRDefault="00EF1806" w:rsidP="00EF180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Три компонента организации образовательного процесса в ДОО</w:t>
      </w:r>
    </w:p>
    <w:p w:rsidR="00EF1806" w:rsidRPr="00EF1806" w:rsidRDefault="00EF1806" w:rsidP="00EF1806">
      <w:pPr>
        <w:spacing w:after="90" w:line="240" w:lineRule="auto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  <w:r w:rsidRPr="00EF1806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Статья о компонентах организации образовательного процесса в ДОО и о способах их реализации</w:t>
      </w:r>
    </w:p>
    <w:p w:rsidR="00EF1806" w:rsidRPr="00EF1806" w:rsidRDefault="00EF1806" w:rsidP="00EF18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F1806" w:rsidRPr="00EF1806" w:rsidRDefault="00EF1806" w:rsidP="00EF1806">
      <w:pPr>
        <w:shd w:val="clear" w:color="auto" w:fill="E0FFE4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  <w:t>Организация занятий для школьников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Школьная программа уделяет мало часов на изучение ПДД. Поскольку цель этих знаний – не успешная сдача экзаменов, а обеспечение безопасности и сохранение жизни учеников на дороге, пренебрегать такими уроками нельзя. Все, что остается учителям, это грамотный подход к организации учебной деятельности.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Базовые направления, по которым ведется образовательная деятельность по изучению ПДД: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курс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ОБЖ;</w:t>
      </w:r>
    </w:p>
    <w:p w:rsidR="00EF1806" w:rsidRPr="00EF1806" w:rsidRDefault="00EF1806" w:rsidP="00EF180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внеклассная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деятельность, куда входят викторины, профилактические экскурсии;</w:t>
      </w:r>
    </w:p>
    <w:p w:rsidR="00EF1806" w:rsidRPr="00EF1806" w:rsidRDefault="00EF1806" w:rsidP="00EF180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интегрированные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занятия.</w:t>
      </w:r>
    </w:p>
    <w:p w:rsidR="00EF1806" w:rsidRPr="00EF1806" w:rsidRDefault="00EF1806" w:rsidP="00EF1806">
      <w:pPr>
        <w:spacing w:line="240" w:lineRule="auto"/>
        <w:jc w:val="center"/>
        <w:rPr>
          <w:rFonts w:ascii="Arial" w:eastAsia="Times New Roman" w:hAnsi="Arial" w:cs="Arial"/>
          <w:b/>
          <w:bCs/>
          <w:color w:val="3F3F3F"/>
          <w:sz w:val="45"/>
          <w:szCs w:val="45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3F3F3F"/>
          <w:sz w:val="45"/>
          <w:szCs w:val="45"/>
          <w:lang w:eastAsia="ru-RU"/>
        </w:rPr>
        <w:t>Принципы эффективного занятия по изучению ПДД для школьников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  <w:t>Развивающее обучение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создание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проблемных ситуаций, игровых имитаций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  <w:t>Наглядность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использование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наглядных пособий и материалов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  <w:t>Профессионализм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педагоги обязаны своевременно и регулярно повышать уровень своей квалификации для обеспечения единой образовательной среды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  <w:t>Доступность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весь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преподаваемый материал должен соответствовать возрастным категориям школьников, а также учитывать их индивидуальные особенности</w:t>
      </w:r>
    </w:p>
    <w:p w:rsidR="00EF1806" w:rsidRPr="00EF1806" w:rsidRDefault="00EF1806" w:rsidP="00EF18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3F3F3F"/>
          <w:sz w:val="33"/>
          <w:szCs w:val="33"/>
          <w:lang w:eastAsia="ru-RU"/>
        </w:rPr>
        <w:t>Поэтапное обучение</w:t>
      </w:r>
    </w:p>
    <w:p w:rsidR="00EF1806" w:rsidRPr="00EF1806" w:rsidRDefault="00EF1806" w:rsidP="00EF18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весь</w:t>
      </w:r>
      <w:proofErr w:type="gramEnd"/>
      <w:r w:rsidRPr="00EF180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учебный материал разбивается на блоки, каждый из которых имеет свою систему и уточнения</w:t>
      </w:r>
    </w:p>
    <w:p w:rsidR="00EF1806" w:rsidRPr="00EF1806" w:rsidRDefault="00EF1806" w:rsidP="00EF1806">
      <w:pPr>
        <w:shd w:val="clear" w:color="auto" w:fill="A1E075"/>
        <w:spacing w:after="0" w:line="240" w:lineRule="auto"/>
        <w:jc w:val="center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Важно не столько привить знания правил дорожного движения, сколько научить применять их на практике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Важная роль в изучении ПДД отводится тематическим лекциям при участии сотрудников ГИБДД и специалистов правовых структур. В этом возрасте школьников необходимо знакомить с дорожными правонарушениями и видами наказаний.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 xml:space="preserve">Обучение школьников правилам дорожного движения является сложным многоуровневым процессом. Для этого педагогам требуется знание современных методик 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обучения, а также умение находить индивидуальный подход к каждому ученику с учетом его возрастных и личных особенностей. Не стоит забывать и о регулярном самообразовании и повышении квалификации – только так возможно построить грамотный и продуктивный образовательный процесс.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EF1806" w:rsidRPr="00EF1806" w:rsidRDefault="00EF1806" w:rsidP="00EF1806">
      <w:pPr>
        <w:shd w:val="clear" w:color="auto" w:fill="E0FFE4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78"/>
          <w:szCs w:val="78"/>
          <w:lang w:eastAsia="ru-RU"/>
        </w:rPr>
        <w:t>В заключение</w:t>
      </w:r>
    </w:p>
    <w:p w:rsidR="00EF1806" w:rsidRPr="00EF1806" w:rsidRDefault="00EF1806" w:rsidP="00EF1806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F1806">
        <w:rPr>
          <w:rFonts w:ascii="Arial" w:eastAsia="Times New Roman" w:hAnsi="Arial" w:cs="Arial"/>
          <w:b/>
          <w:bCs/>
          <w:color w:val="5CB915"/>
          <w:sz w:val="33"/>
          <w:szCs w:val="33"/>
          <w:bdr w:val="none" w:sz="0" w:space="0" w:color="auto" w:frame="1"/>
          <w:lang w:eastAsia="ru-RU"/>
        </w:rPr>
        <w:t>Обучение правилам дорожного движения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начинается с самых ранних лет. И чем более ответственно подойдут к этому вопросу воспитатели, педагоги и родители, тем эффективнее будет это образование.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Знание ПДД – это ключевой навык, необходимый всем детям, чтобы адаптироваться во взрослой жизни и максимально обезопасить свою жизнь.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 xml:space="preserve">А как построено обучение ПДД в вашем учебном </w:t>
      </w:r>
      <w:proofErr w:type="gramStart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заведении?</w:t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Если</w:t>
      </w:r>
      <w:proofErr w:type="gramEnd"/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Вы хотите узнать о современных методиках обучения детей ПДД, в нашем образовательном центре Вы можете пройти курс повышения квалификации </w:t>
      </w:r>
      <w:hyperlink r:id="rId5" w:history="1">
        <w:r w:rsidRPr="00EF1806">
          <w:rPr>
            <w:rFonts w:ascii="Arial" w:eastAsia="Times New Roman" w:hAnsi="Arial" w:cs="Arial"/>
            <w:color w:val="0000FF"/>
            <w:sz w:val="33"/>
            <w:szCs w:val="33"/>
            <w:bdr w:val="none" w:sz="0" w:space="0" w:color="auto" w:frame="1"/>
            <w:lang w:eastAsia="ru-RU"/>
          </w:rPr>
          <w:t>«Формирование основ безопасного поведения на улицах у детей дошкольного и младшего школьного возраста»</w:t>
        </w:r>
      </w:hyperlink>
      <w:r w:rsidRPr="00EF180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  <w:r w:rsidRPr="00EF1806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tbl>
      <w:tblPr>
        <w:tblW w:w="2642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</w:tblGrid>
      <w:tr w:rsidR="00EF1806" w:rsidRPr="00EF1806" w:rsidTr="00EF180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806" w:rsidRPr="00EF1806" w:rsidRDefault="00EF1806" w:rsidP="00EF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комментарий</w:t>
            </w:r>
          </w:p>
        </w:tc>
      </w:tr>
    </w:tbl>
    <w:p w:rsidR="008E1E71" w:rsidRDefault="008E1E71"/>
    <w:sectPr w:rsidR="008E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6AAA"/>
    <w:multiLevelType w:val="multilevel"/>
    <w:tmpl w:val="8CBC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D2E52"/>
    <w:multiLevelType w:val="multilevel"/>
    <w:tmpl w:val="852A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1051F"/>
    <w:multiLevelType w:val="multilevel"/>
    <w:tmpl w:val="63C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9"/>
    <w:rsid w:val="008E1E71"/>
    <w:rsid w:val="00997C89"/>
    <w:rsid w:val="00E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44FE-3BD4-476C-8407-07CABBD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66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3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93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8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9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5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4291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95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7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5986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2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6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88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3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882084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12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1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95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1996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6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48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0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53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82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43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0032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3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6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1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9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9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4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59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09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1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739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35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9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3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7614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6662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4523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3038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4716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07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0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058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83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7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088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651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000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431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3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3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1981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95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6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068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5191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93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2786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20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5652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00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3571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5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7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1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7507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24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2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10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8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2244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4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8468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9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239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0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5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69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1546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193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96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39326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740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50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1626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749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794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397017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948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5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3946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421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6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749440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47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60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8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4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12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233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29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2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9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509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9617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96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5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411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10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957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837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801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79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4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40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gja2bn.xn--p1ai/pedagog_pdd_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1911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2021-06-24T07:01:00Z</dcterms:created>
  <dcterms:modified xsi:type="dcterms:W3CDTF">2021-06-24T07:03:00Z</dcterms:modified>
</cp:coreProperties>
</file>